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29E" w:rsidRDefault="00A0729E" w:rsidP="00E40451">
      <w:pPr>
        <w:rPr>
          <w:lang w:val="pt-BR"/>
        </w:rPr>
      </w:pPr>
    </w:p>
    <w:p w:rsidR="00E40451" w:rsidRDefault="00E40451" w:rsidP="00E40451">
      <w:pPr>
        <w:rPr>
          <w:lang w:val="pt-BR"/>
        </w:rPr>
      </w:pPr>
    </w:p>
    <w:p w:rsidR="00E40451" w:rsidRDefault="00E40451" w:rsidP="00E40451">
      <w:pPr>
        <w:rPr>
          <w:lang w:val="pt-BR"/>
        </w:rPr>
      </w:pPr>
    </w:p>
    <w:p w:rsidR="00DC01C0" w:rsidRDefault="00DC01C0" w:rsidP="00E40451">
      <w:pPr>
        <w:rPr>
          <w:lang w:val="pt-BR"/>
        </w:rPr>
      </w:pPr>
    </w:p>
    <w:p w:rsidR="00DC01C0" w:rsidRDefault="00DC01C0" w:rsidP="00E40451">
      <w:pPr>
        <w:rPr>
          <w:lang w:val="pt-BR"/>
        </w:rPr>
      </w:pPr>
    </w:p>
    <w:p w:rsidR="00DC01C0" w:rsidRDefault="00DC01C0" w:rsidP="00E40451">
      <w:pPr>
        <w:rPr>
          <w:lang w:val="pt-BR"/>
        </w:rPr>
      </w:pPr>
    </w:p>
    <w:p w:rsidR="00E40451" w:rsidRPr="00CB49CE" w:rsidRDefault="00E40451" w:rsidP="00E40451">
      <w:pPr>
        <w:rPr>
          <w:lang w:val="pt-BR"/>
        </w:rPr>
      </w:pPr>
    </w:p>
    <w:p w:rsidR="00A0729E" w:rsidRPr="00E40451" w:rsidRDefault="00A0729E" w:rsidP="00E40451">
      <w:pPr>
        <w:rPr>
          <w:lang w:val="pt-BR"/>
        </w:rPr>
      </w:pPr>
    </w:p>
    <w:p w:rsidR="00BF1606" w:rsidRPr="00CB49CE" w:rsidRDefault="00BF1606" w:rsidP="00094C21">
      <w:pPr>
        <w:pStyle w:val="Subttulo"/>
        <w:rPr>
          <w:rStyle w:val="Forte"/>
          <w:b/>
          <w:bCs w:val="0"/>
        </w:rPr>
      </w:pPr>
      <w:r w:rsidRPr="00CB49CE">
        <w:rPr>
          <w:rStyle w:val="Forte"/>
          <w:b/>
          <w:bCs w:val="0"/>
        </w:rPr>
        <w:t>João José da Silva</w:t>
      </w:r>
    </w:p>
    <w:p w:rsidR="00BF1606" w:rsidRPr="00CB49CE" w:rsidRDefault="00BF1606" w:rsidP="00E40451">
      <w:pPr>
        <w:rPr>
          <w:lang w:val="pt-BR"/>
        </w:rPr>
      </w:pPr>
    </w:p>
    <w:p w:rsidR="002231CD" w:rsidRPr="00CB49CE" w:rsidRDefault="002231CD" w:rsidP="00E40451">
      <w:pPr>
        <w:rPr>
          <w:lang w:val="pt-BR"/>
        </w:rPr>
      </w:pPr>
    </w:p>
    <w:p w:rsidR="00094C21" w:rsidRDefault="00094C21" w:rsidP="00E40451">
      <w:pPr>
        <w:rPr>
          <w:lang w:val="pt-BR"/>
        </w:rPr>
      </w:pPr>
    </w:p>
    <w:p w:rsidR="00E40451" w:rsidRPr="00CB49CE" w:rsidRDefault="00E40451" w:rsidP="00E40451">
      <w:pPr>
        <w:rPr>
          <w:lang w:val="pt-BR"/>
        </w:rPr>
      </w:pPr>
    </w:p>
    <w:p w:rsidR="00BF1606" w:rsidRPr="00DC01C0" w:rsidRDefault="00BF1606" w:rsidP="007C2915">
      <w:pPr>
        <w:pStyle w:val="Ttulo"/>
        <w:rPr>
          <w:lang w:val="pt-BR"/>
        </w:rPr>
      </w:pPr>
      <w:r w:rsidRPr="00DC01C0">
        <w:rPr>
          <w:lang w:val="pt-BR"/>
        </w:rPr>
        <w:t>TÍTULO DA DISSERTAÇÃO</w:t>
      </w:r>
    </w:p>
    <w:p w:rsidR="00BF1606" w:rsidRPr="00CB49CE" w:rsidRDefault="00BF1606" w:rsidP="00E40451">
      <w:pPr>
        <w:rPr>
          <w:lang w:val="pt-BR"/>
        </w:rPr>
      </w:pPr>
    </w:p>
    <w:p w:rsidR="002231CD" w:rsidRPr="00CB49CE" w:rsidRDefault="002231CD" w:rsidP="00E40451">
      <w:pPr>
        <w:rPr>
          <w:lang w:val="pt-BR"/>
        </w:rPr>
      </w:pPr>
    </w:p>
    <w:p w:rsidR="00BF1606" w:rsidRPr="00CB49CE" w:rsidRDefault="00BF1606" w:rsidP="00E40451">
      <w:pPr>
        <w:rPr>
          <w:lang w:val="pt-BR"/>
        </w:rPr>
      </w:pPr>
    </w:p>
    <w:p w:rsidR="00BF1606" w:rsidRPr="00CB49CE" w:rsidRDefault="00BF1606" w:rsidP="00E40451">
      <w:pPr>
        <w:rPr>
          <w:lang w:val="pt-BR"/>
        </w:rPr>
      </w:pPr>
    </w:p>
    <w:p w:rsidR="002231CD" w:rsidRPr="00CB49CE" w:rsidRDefault="002231CD" w:rsidP="00E40451">
      <w:pPr>
        <w:rPr>
          <w:lang w:val="pt-BR"/>
        </w:rPr>
      </w:pPr>
    </w:p>
    <w:p w:rsidR="002231CD" w:rsidRPr="00CB49CE" w:rsidRDefault="002231CD" w:rsidP="00E40451">
      <w:pPr>
        <w:rPr>
          <w:lang w:val="pt-BR"/>
        </w:rPr>
      </w:pPr>
    </w:p>
    <w:p w:rsidR="00BF1606" w:rsidRPr="00CB49CE" w:rsidRDefault="00BF1606" w:rsidP="00E40451">
      <w:pPr>
        <w:rPr>
          <w:lang w:val="pt-BR"/>
        </w:rPr>
      </w:pPr>
    </w:p>
    <w:p w:rsidR="00BF1606" w:rsidRDefault="00BF1606" w:rsidP="00E40451">
      <w:pPr>
        <w:rPr>
          <w:lang w:val="pt-BR"/>
        </w:rPr>
      </w:pPr>
    </w:p>
    <w:p w:rsidR="00E40451" w:rsidRDefault="00E40451" w:rsidP="00E40451">
      <w:pPr>
        <w:rPr>
          <w:lang w:val="pt-BR"/>
        </w:rPr>
      </w:pPr>
    </w:p>
    <w:p w:rsidR="00E40451" w:rsidRDefault="00E40451" w:rsidP="00E40451">
      <w:pPr>
        <w:rPr>
          <w:lang w:val="pt-BR"/>
        </w:rPr>
      </w:pPr>
    </w:p>
    <w:p w:rsidR="00E40451" w:rsidRPr="00CB49CE" w:rsidRDefault="00E40451" w:rsidP="00E40451">
      <w:pPr>
        <w:rPr>
          <w:lang w:val="pt-BR"/>
        </w:rPr>
      </w:pPr>
    </w:p>
    <w:p w:rsidR="00BF1606" w:rsidRDefault="00BF1606" w:rsidP="00E40451">
      <w:pPr>
        <w:rPr>
          <w:lang w:val="pt-BR"/>
        </w:rPr>
      </w:pPr>
    </w:p>
    <w:p w:rsidR="00DC01C0" w:rsidRDefault="00DC01C0" w:rsidP="00E40451">
      <w:pPr>
        <w:rPr>
          <w:lang w:val="pt-BR"/>
        </w:rPr>
      </w:pPr>
    </w:p>
    <w:p w:rsidR="00DC01C0" w:rsidRDefault="00DC01C0" w:rsidP="00E40451">
      <w:pPr>
        <w:rPr>
          <w:lang w:val="pt-BR"/>
        </w:rPr>
      </w:pPr>
    </w:p>
    <w:p w:rsidR="00DC01C0" w:rsidRDefault="00DC01C0" w:rsidP="00E40451">
      <w:pPr>
        <w:rPr>
          <w:lang w:val="pt-BR"/>
        </w:rPr>
      </w:pPr>
    </w:p>
    <w:p w:rsidR="00DC01C0" w:rsidRDefault="00DC01C0" w:rsidP="00E40451">
      <w:pPr>
        <w:rPr>
          <w:lang w:val="pt-BR"/>
        </w:rPr>
      </w:pPr>
    </w:p>
    <w:p w:rsidR="00DC01C0" w:rsidRPr="00CB49CE" w:rsidRDefault="00DC01C0" w:rsidP="00E40451">
      <w:pPr>
        <w:rPr>
          <w:lang w:val="pt-BR"/>
        </w:rPr>
      </w:pPr>
    </w:p>
    <w:p w:rsidR="001E4153" w:rsidRPr="00E40451" w:rsidRDefault="00BF1606" w:rsidP="00DC01C0">
      <w:pPr>
        <w:jc w:val="center"/>
        <w:rPr>
          <w:lang w:val="pt-BR"/>
        </w:rPr>
        <w:sectPr w:rsidR="001E4153" w:rsidRPr="00E40451" w:rsidSect="00A161C0">
          <w:headerReference w:type="default" r:id="rId8"/>
          <w:pgSz w:w="11907" w:h="16840" w:code="9"/>
          <w:pgMar w:top="1701" w:right="1134" w:bottom="1134" w:left="1701" w:header="720" w:footer="720" w:gutter="0"/>
          <w:pgNumType w:fmt="lowerRoman" w:start="1"/>
          <w:cols w:space="708"/>
          <w:docGrid w:linePitch="360"/>
        </w:sectPr>
      </w:pPr>
      <w:r w:rsidRPr="00CB49CE">
        <w:rPr>
          <w:lang w:val="pt-BR"/>
        </w:rPr>
        <w:t>Uberlândia, (ano da qualificação)</w:t>
      </w:r>
      <w:r w:rsidR="007E094B">
        <w:rPr>
          <w:lang w:val="pt-BR"/>
        </w:rPr>
        <w:t xml:space="preserve"> </w:t>
      </w:r>
      <w:r w:rsidR="00E40451">
        <w:rPr>
          <w:lang w:val="pt-BR"/>
        </w:rPr>
        <w:tab/>
      </w:r>
    </w:p>
    <w:p w:rsidR="00E40451" w:rsidRPr="009F6BB8" w:rsidRDefault="00E40451" w:rsidP="00E40451">
      <w:pPr>
        <w:rPr>
          <w:rStyle w:val="Forte"/>
          <w:b w:val="0"/>
          <w:bCs w:val="0"/>
          <w:lang w:val="pt-BR"/>
        </w:rPr>
      </w:pPr>
    </w:p>
    <w:p w:rsidR="00E40451" w:rsidRPr="009F6BB8" w:rsidRDefault="00E40451" w:rsidP="00E40451">
      <w:pPr>
        <w:rPr>
          <w:rStyle w:val="Forte"/>
          <w:b w:val="0"/>
          <w:bCs w:val="0"/>
          <w:lang w:val="pt-BR"/>
        </w:rPr>
      </w:pPr>
    </w:p>
    <w:p w:rsidR="00E40451" w:rsidRPr="009F6BB8" w:rsidRDefault="00E40451" w:rsidP="00E40451">
      <w:pPr>
        <w:rPr>
          <w:rStyle w:val="Forte"/>
          <w:b w:val="0"/>
          <w:bCs w:val="0"/>
          <w:lang w:val="pt-BR"/>
        </w:rPr>
      </w:pPr>
    </w:p>
    <w:p w:rsidR="00E40451" w:rsidRPr="009F6BB8" w:rsidRDefault="00E40451" w:rsidP="00E40451">
      <w:pPr>
        <w:rPr>
          <w:rStyle w:val="Forte"/>
          <w:b w:val="0"/>
          <w:bCs w:val="0"/>
          <w:lang w:val="pt-BR"/>
        </w:rPr>
      </w:pPr>
    </w:p>
    <w:p w:rsidR="00094C21" w:rsidRPr="00CB49CE" w:rsidRDefault="00094C21" w:rsidP="00094C21">
      <w:pPr>
        <w:pStyle w:val="Subttulo"/>
        <w:rPr>
          <w:rStyle w:val="Forte"/>
          <w:b/>
          <w:bCs w:val="0"/>
        </w:rPr>
      </w:pPr>
      <w:r w:rsidRPr="00CB49CE">
        <w:rPr>
          <w:rStyle w:val="Forte"/>
          <w:b/>
          <w:bCs w:val="0"/>
        </w:rPr>
        <w:t>João José da Silva</w:t>
      </w:r>
    </w:p>
    <w:p w:rsidR="00094C21" w:rsidRPr="00CB49CE" w:rsidRDefault="00094C21" w:rsidP="00E40451">
      <w:pPr>
        <w:rPr>
          <w:lang w:val="pt-BR"/>
        </w:rPr>
      </w:pPr>
    </w:p>
    <w:p w:rsidR="00094C21" w:rsidRDefault="00094C21" w:rsidP="00E40451">
      <w:pPr>
        <w:rPr>
          <w:lang w:val="pt-BR"/>
        </w:rPr>
      </w:pPr>
    </w:p>
    <w:p w:rsidR="00E40451" w:rsidRDefault="00E40451" w:rsidP="00E40451">
      <w:pPr>
        <w:rPr>
          <w:lang w:val="pt-BR"/>
        </w:rPr>
      </w:pPr>
    </w:p>
    <w:p w:rsidR="00E40451" w:rsidRPr="00CB49CE" w:rsidRDefault="00E40451" w:rsidP="00E40451">
      <w:pPr>
        <w:rPr>
          <w:lang w:val="pt-BR"/>
        </w:rPr>
      </w:pPr>
    </w:p>
    <w:p w:rsidR="00094C21" w:rsidRPr="00DC01C0" w:rsidRDefault="00094C21" w:rsidP="007C2915">
      <w:pPr>
        <w:pStyle w:val="Ttulo"/>
        <w:rPr>
          <w:lang w:val="pt-BR"/>
        </w:rPr>
      </w:pPr>
      <w:r w:rsidRPr="00DC01C0">
        <w:rPr>
          <w:lang w:val="pt-BR"/>
        </w:rPr>
        <w:t>TÍTULO DA DISSERTAÇÃO</w:t>
      </w:r>
    </w:p>
    <w:p w:rsidR="00094C21" w:rsidRPr="00CB49CE" w:rsidRDefault="00094C21" w:rsidP="00E40451">
      <w:pPr>
        <w:rPr>
          <w:lang w:val="pt-BR"/>
        </w:rPr>
      </w:pPr>
    </w:p>
    <w:p w:rsidR="00F629DD" w:rsidRPr="00CB49CE" w:rsidRDefault="00F629DD" w:rsidP="00E40451">
      <w:pPr>
        <w:rPr>
          <w:lang w:val="pt-BR"/>
        </w:rPr>
      </w:pPr>
    </w:p>
    <w:p w:rsidR="0079044E" w:rsidRPr="00CB49CE" w:rsidRDefault="0079044E" w:rsidP="00E40451">
      <w:pPr>
        <w:rPr>
          <w:lang w:val="pt-BR"/>
        </w:rPr>
      </w:pPr>
    </w:p>
    <w:p w:rsidR="00B549AA" w:rsidRPr="00CB49CE" w:rsidRDefault="00B549AA" w:rsidP="00E40451">
      <w:pPr>
        <w:rPr>
          <w:lang w:val="pt-BR"/>
        </w:rPr>
      </w:pPr>
    </w:p>
    <w:p w:rsidR="00FE4457" w:rsidRPr="00CB49CE" w:rsidRDefault="00FE4457" w:rsidP="00E40451">
      <w:pPr>
        <w:rPr>
          <w:lang w:val="pt-BR"/>
        </w:rPr>
      </w:pPr>
    </w:p>
    <w:p w:rsidR="0065354E" w:rsidRPr="00CB49CE" w:rsidRDefault="002932C7" w:rsidP="00BF1606">
      <w:pPr>
        <w:ind w:left="4678"/>
        <w:rPr>
          <w:szCs w:val="24"/>
          <w:lang w:val="pt-BR"/>
        </w:rPr>
      </w:pPr>
      <w:r w:rsidRPr="00CB49CE">
        <w:rPr>
          <w:szCs w:val="24"/>
          <w:lang w:val="pt-BR"/>
        </w:rPr>
        <w:t>Qualificação</w:t>
      </w:r>
      <w:r w:rsidR="0065354E" w:rsidRPr="00CB49CE">
        <w:rPr>
          <w:szCs w:val="24"/>
          <w:lang w:val="pt-BR"/>
        </w:rPr>
        <w:t xml:space="preserve"> apresentada</w:t>
      </w:r>
      <w:r w:rsidR="00F629DD" w:rsidRPr="00CB49CE">
        <w:rPr>
          <w:szCs w:val="24"/>
          <w:lang w:val="pt-BR"/>
        </w:rPr>
        <w:t xml:space="preserve"> </w:t>
      </w:r>
      <w:r w:rsidR="0065354E" w:rsidRPr="00CB49CE">
        <w:rPr>
          <w:szCs w:val="24"/>
          <w:lang w:val="pt-BR"/>
        </w:rPr>
        <w:t xml:space="preserve">à </w:t>
      </w:r>
      <w:r w:rsidR="009E21BB" w:rsidRPr="00CB49CE">
        <w:rPr>
          <w:szCs w:val="24"/>
          <w:lang w:val="pt-BR"/>
        </w:rPr>
        <w:t xml:space="preserve">Faculdade de Engenharia Civil da </w:t>
      </w:r>
      <w:r w:rsidR="0065354E" w:rsidRPr="00CB49CE">
        <w:rPr>
          <w:szCs w:val="24"/>
          <w:lang w:val="pt-BR"/>
        </w:rPr>
        <w:t>Univers</w:t>
      </w:r>
      <w:r w:rsidR="00F629DD" w:rsidRPr="00CB49CE">
        <w:rPr>
          <w:szCs w:val="24"/>
          <w:lang w:val="pt-BR"/>
        </w:rPr>
        <w:t>idade Federal de Uberlândia</w:t>
      </w:r>
      <w:r w:rsidR="001E4C0D" w:rsidRPr="00CB49CE">
        <w:rPr>
          <w:szCs w:val="24"/>
          <w:lang w:val="pt-BR"/>
        </w:rPr>
        <w:t>,</w:t>
      </w:r>
      <w:r w:rsidR="00F629DD" w:rsidRPr="00CB49CE">
        <w:rPr>
          <w:szCs w:val="24"/>
          <w:lang w:val="pt-BR"/>
        </w:rPr>
        <w:t xml:space="preserve"> </w:t>
      </w:r>
      <w:r w:rsidR="0065354E" w:rsidRPr="00CB49CE">
        <w:rPr>
          <w:szCs w:val="24"/>
          <w:lang w:val="pt-BR"/>
        </w:rPr>
        <w:t xml:space="preserve">como parte dos requisitos para </w:t>
      </w:r>
      <w:r w:rsidR="0037268B" w:rsidRPr="00CB49CE">
        <w:rPr>
          <w:szCs w:val="24"/>
          <w:lang w:val="pt-BR"/>
        </w:rPr>
        <w:t xml:space="preserve">a </w:t>
      </w:r>
      <w:r w:rsidR="0065354E" w:rsidRPr="00CB49CE">
        <w:rPr>
          <w:szCs w:val="24"/>
          <w:lang w:val="pt-BR"/>
        </w:rPr>
        <w:t>obtenção do título de Mestre</w:t>
      </w:r>
      <w:r w:rsidR="00F629DD" w:rsidRPr="00CB49CE">
        <w:rPr>
          <w:szCs w:val="24"/>
          <w:lang w:val="pt-BR"/>
        </w:rPr>
        <w:t xml:space="preserve"> </w:t>
      </w:r>
      <w:r w:rsidR="0065354E" w:rsidRPr="00CB49CE">
        <w:rPr>
          <w:szCs w:val="24"/>
          <w:lang w:val="pt-BR"/>
        </w:rPr>
        <w:t xml:space="preserve">em Engenharia </w:t>
      </w:r>
      <w:r w:rsidR="00F629DD" w:rsidRPr="00CB49CE">
        <w:rPr>
          <w:szCs w:val="24"/>
          <w:lang w:val="pt-BR"/>
        </w:rPr>
        <w:t>Civil</w:t>
      </w:r>
      <w:r w:rsidR="00590A85" w:rsidRPr="00CB49CE">
        <w:rPr>
          <w:szCs w:val="24"/>
          <w:lang w:val="pt-BR"/>
        </w:rPr>
        <w:t>.</w:t>
      </w:r>
    </w:p>
    <w:p w:rsidR="00F629DD" w:rsidRPr="00CB49CE" w:rsidRDefault="00F629DD" w:rsidP="00E40451">
      <w:pPr>
        <w:rPr>
          <w:lang w:val="pt-BR"/>
        </w:rPr>
      </w:pPr>
    </w:p>
    <w:p w:rsidR="00B549AA" w:rsidRPr="00CB49CE" w:rsidRDefault="00C05A09" w:rsidP="00BF1606">
      <w:pPr>
        <w:ind w:left="4678"/>
        <w:rPr>
          <w:color w:val="auto"/>
          <w:szCs w:val="24"/>
          <w:lang w:val="pt-BR"/>
        </w:rPr>
      </w:pPr>
      <w:r w:rsidRPr="00CB49CE">
        <w:rPr>
          <w:color w:val="auto"/>
          <w:szCs w:val="24"/>
          <w:lang w:val="pt-BR"/>
        </w:rPr>
        <w:t>Área de Concentração: Recursos Hídricos e Saneamento / Estruturas e Construção Civil</w:t>
      </w:r>
    </w:p>
    <w:p w:rsidR="0065354E" w:rsidRPr="00CB49CE" w:rsidRDefault="0065354E" w:rsidP="00E40451">
      <w:pPr>
        <w:rPr>
          <w:lang w:val="pt-BR"/>
        </w:rPr>
      </w:pPr>
    </w:p>
    <w:p w:rsidR="0065354E" w:rsidRPr="00CB49CE" w:rsidRDefault="0065354E" w:rsidP="00BF1606">
      <w:pPr>
        <w:ind w:left="4678"/>
        <w:rPr>
          <w:szCs w:val="24"/>
          <w:lang w:val="pt-BR"/>
        </w:rPr>
      </w:pPr>
      <w:r w:rsidRPr="00CB49CE">
        <w:rPr>
          <w:szCs w:val="24"/>
          <w:lang w:val="pt-BR"/>
        </w:rPr>
        <w:t>Orientador</w:t>
      </w:r>
      <w:r w:rsidR="0079044E" w:rsidRPr="00CB49CE">
        <w:rPr>
          <w:szCs w:val="24"/>
          <w:lang w:val="pt-BR"/>
        </w:rPr>
        <w:t>: Prof. Dr. João Neto</w:t>
      </w:r>
    </w:p>
    <w:p w:rsidR="00E40451" w:rsidRDefault="00E40451" w:rsidP="00E40451">
      <w:pPr>
        <w:rPr>
          <w:lang w:val="pt-BR"/>
        </w:rPr>
      </w:pPr>
    </w:p>
    <w:p w:rsidR="00E40451" w:rsidRDefault="00E40451" w:rsidP="00E40451">
      <w:pPr>
        <w:rPr>
          <w:lang w:val="pt-BR"/>
        </w:rPr>
      </w:pPr>
    </w:p>
    <w:p w:rsidR="00E40451" w:rsidRDefault="00E40451" w:rsidP="00E40451">
      <w:pPr>
        <w:rPr>
          <w:lang w:val="pt-BR"/>
        </w:rPr>
      </w:pPr>
    </w:p>
    <w:p w:rsidR="00E40451" w:rsidRPr="00CB49CE" w:rsidRDefault="00E40451" w:rsidP="00E40451">
      <w:pPr>
        <w:rPr>
          <w:lang w:val="pt-BR"/>
        </w:rPr>
      </w:pPr>
    </w:p>
    <w:p w:rsidR="00BF1606" w:rsidRDefault="00BF1606" w:rsidP="00E40451">
      <w:pPr>
        <w:rPr>
          <w:lang w:val="pt-BR"/>
        </w:rPr>
      </w:pPr>
    </w:p>
    <w:p w:rsidR="00DC01C0" w:rsidRPr="00CB49CE" w:rsidRDefault="00DC01C0" w:rsidP="00E40451">
      <w:pPr>
        <w:rPr>
          <w:lang w:val="pt-BR"/>
        </w:rPr>
      </w:pPr>
    </w:p>
    <w:p w:rsidR="00BF1606" w:rsidRPr="00CB49CE" w:rsidRDefault="00BF1606" w:rsidP="00E40451">
      <w:pPr>
        <w:rPr>
          <w:lang w:val="pt-BR"/>
        </w:rPr>
      </w:pPr>
    </w:p>
    <w:p w:rsidR="007E094B" w:rsidRDefault="0065354E" w:rsidP="007E094B">
      <w:pPr>
        <w:jc w:val="center"/>
        <w:rPr>
          <w:lang w:val="pt-BR"/>
        </w:rPr>
      </w:pPr>
      <w:r w:rsidRPr="00CB49CE">
        <w:rPr>
          <w:szCs w:val="24"/>
          <w:lang w:val="pt-BR"/>
        </w:rPr>
        <w:t xml:space="preserve">Uberlândia, </w:t>
      </w:r>
      <w:r w:rsidR="00CE0BDA" w:rsidRPr="00CB49CE">
        <w:rPr>
          <w:szCs w:val="24"/>
          <w:lang w:val="pt-BR"/>
        </w:rPr>
        <w:t>(</w:t>
      </w:r>
      <w:r w:rsidR="00BF1606" w:rsidRPr="00CB49CE">
        <w:rPr>
          <w:szCs w:val="24"/>
          <w:lang w:val="pt-BR"/>
        </w:rPr>
        <w:t>ano</w:t>
      </w:r>
      <w:r w:rsidR="00CE0BDA" w:rsidRPr="00CB49CE">
        <w:rPr>
          <w:szCs w:val="24"/>
          <w:lang w:val="pt-BR"/>
        </w:rPr>
        <w:t xml:space="preserve"> da qualificação)</w:t>
      </w:r>
      <w:r w:rsidR="007E094B">
        <w:rPr>
          <w:lang w:val="pt-BR"/>
        </w:rPr>
        <w:br w:type="page"/>
      </w: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EA4089" w:rsidRDefault="00EA4089" w:rsidP="00891795">
      <w:pPr>
        <w:rPr>
          <w:lang w:val="pt-BR"/>
        </w:rPr>
      </w:pPr>
    </w:p>
    <w:p w:rsidR="00552F6F" w:rsidRPr="00EA4089" w:rsidRDefault="00EA4089" w:rsidP="00EA4089">
      <w:pPr>
        <w:jc w:val="right"/>
        <w:rPr>
          <w:i/>
          <w:lang w:val="pt-BR"/>
        </w:rPr>
      </w:pPr>
      <w:r w:rsidRPr="00EA4089">
        <w:rPr>
          <w:i/>
          <w:lang w:val="pt-BR"/>
        </w:rPr>
        <w:t>Dedico este trabalho a meus pais fulano e fulana.</w:t>
      </w:r>
    </w:p>
    <w:p w:rsidR="00EA4089" w:rsidRPr="00EA4089" w:rsidRDefault="00EA4089" w:rsidP="00EA4089">
      <w:pPr>
        <w:jc w:val="right"/>
        <w:rPr>
          <w:i/>
          <w:lang w:val="pt-BR"/>
        </w:rPr>
      </w:pPr>
      <w:r w:rsidRPr="00EA4089">
        <w:rPr>
          <w:i/>
          <w:lang w:val="pt-BR"/>
        </w:rPr>
        <w:t>Minha esposa fulana.</w:t>
      </w:r>
    </w:p>
    <w:p w:rsidR="00EA4089" w:rsidRDefault="00EA4089" w:rsidP="00EA4089">
      <w:pPr>
        <w:jc w:val="right"/>
        <w:rPr>
          <w:i/>
          <w:lang w:val="pt-BR"/>
        </w:rPr>
      </w:pPr>
      <w:r w:rsidRPr="00EA4089">
        <w:rPr>
          <w:i/>
          <w:lang w:val="pt-BR"/>
        </w:rPr>
        <w:t>Meus filhos fulano e ciclano.</w:t>
      </w:r>
    </w:p>
    <w:p w:rsidR="005814C0" w:rsidRPr="00EA4089" w:rsidRDefault="005814C0" w:rsidP="00EA4089">
      <w:pPr>
        <w:jc w:val="right"/>
        <w:rPr>
          <w:i/>
          <w:lang w:val="pt-BR"/>
        </w:rPr>
      </w:pPr>
      <w:r>
        <w:rPr>
          <w:i/>
          <w:lang w:val="pt-BR"/>
        </w:rPr>
        <w:t>(Este item é opcional)</w:t>
      </w:r>
    </w:p>
    <w:p w:rsidR="00E40451" w:rsidRDefault="00E40451" w:rsidP="00EA4089">
      <w:pPr>
        <w:rPr>
          <w:lang w:val="pt-BR"/>
        </w:rPr>
      </w:pPr>
      <w:r>
        <w:rPr>
          <w:lang w:val="pt-BR"/>
        </w:rPr>
        <w:br w:type="page"/>
      </w:r>
    </w:p>
    <w:p w:rsidR="00552F6F" w:rsidRPr="00DC01C0" w:rsidRDefault="002735E6" w:rsidP="007C2915">
      <w:pPr>
        <w:pStyle w:val="Ttulo"/>
        <w:rPr>
          <w:lang w:val="pt-BR"/>
        </w:rPr>
      </w:pPr>
      <w:r w:rsidRPr="00DC01C0">
        <w:rPr>
          <w:lang w:val="pt-BR"/>
        </w:rPr>
        <w:lastRenderedPageBreak/>
        <w:t>AGRADECIMENTOS</w:t>
      </w:r>
    </w:p>
    <w:p w:rsidR="002735E6" w:rsidRDefault="002735E6" w:rsidP="00E40451">
      <w:pPr>
        <w:rPr>
          <w:lang w:val="pt-BR"/>
        </w:rPr>
      </w:pPr>
    </w:p>
    <w:p w:rsidR="00E40451" w:rsidRPr="00CB49CE" w:rsidRDefault="00E40451" w:rsidP="00E40451">
      <w:pPr>
        <w:rPr>
          <w:lang w:val="pt-BR"/>
        </w:rPr>
      </w:pPr>
      <w:r w:rsidRPr="00CB49CE">
        <w:rPr>
          <w:lang w:val="pt-BR"/>
        </w:rPr>
        <w:t>Este item é opcional. Agradeço primeiramente a Deus e a minha família</w:t>
      </w:r>
      <w:r>
        <w:rPr>
          <w:lang w:val="pt-BR"/>
        </w:rPr>
        <w:t>...</w:t>
      </w:r>
    </w:p>
    <w:p w:rsidR="003D5E6C" w:rsidRDefault="003D5E6C">
      <w:pPr>
        <w:spacing w:line="240" w:lineRule="auto"/>
        <w:jc w:val="left"/>
        <w:rPr>
          <w:lang w:val="pt-BR"/>
        </w:rPr>
      </w:pPr>
      <w:r>
        <w:rPr>
          <w:lang w:val="pt-BR"/>
        </w:rPr>
        <w:br w:type="page"/>
      </w:r>
    </w:p>
    <w:p w:rsidR="002231CD" w:rsidRPr="00DC01C0" w:rsidRDefault="002231CD" w:rsidP="007C2915">
      <w:pPr>
        <w:pStyle w:val="Ttulo"/>
        <w:rPr>
          <w:lang w:val="pt-BR"/>
        </w:rPr>
      </w:pPr>
      <w:r w:rsidRPr="00DC01C0">
        <w:rPr>
          <w:lang w:val="pt-BR"/>
        </w:rPr>
        <w:lastRenderedPageBreak/>
        <w:t>RESUMO</w:t>
      </w:r>
    </w:p>
    <w:p w:rsidR="003D5E6C" w:rsidRDefault="003D5E6C" w:rsidP="00891795">
      <w:pPr>
        <w:rPr>
          <w:lang w:val="pt-BR"/>
        </w:rPr>
      </w:pPr>
    </w:p>
    <w:p w:rsidR="00D30DDD" w:rsidRPr="00CB49CE" w:rsidRDefault="00C533F5" w:rsidP="00891795">
      <w:pPr>
        <w:rPr>
          <w:lang w:val="pt-BR"/>
        </w:rPr>
      </w:pPr>
      <w:r w:rsidRPr="00CB49CE">
        <w:rPr>
          <w:lang w:val="pt-BR"/>
        </w:rPr>
        <w:t>O objetivo deste trabalho é estudar o reforço externo de peças estruturais de madeira, utilizando plásticos re</w:t>
      </w:r>
      <w:r w:rsidR="00EF56F2" w:rsidRPr="00CB49CE">
        <w:rPr>
          <w:lang w:val="pt-BR"/>
        </w:rPr>
        <w:t>forçados por fibras de carbono</w:t>
      </w:r>
      <w:r w:rsidRPr="00CB49CE">
        <w:rPr>
          <w:lang w:val="pt-BR"/>
        </w:rPr>
        <w:t xml:space="preserve">, através de simulações numéricas. Devido </w:t>
      </w:r>
      <w:r w:rsidR="00BC4695" w:rsidRPr="00CB49CE">
        <w:rPr>
          <w:lang w:val="pt-BR"/>
        </w:rPr>
        <w:t>à</w:t>
      </w:r>
      <w:r w:rsidRPr="00CB49CE">
        <w:rPr>
          <w:lang w:val="pt-BR"/>
        </w:rPr>
        <w:t xml:space="preserve"> alta relação resistência/peso específico dos materiais compostos, pode-se aumentar a resistência e a rigidez de elementos estruturais sem aumento significativo do peso da estrutura. Nas modelagens a madeira foi considerada como material </w:t>
      </w:r>
      <w:proofErr w:type="spellStart"/>
      <w:r w:rsidRPr="00CB49CE">
        <w:rPr>
          <w:lang w:val="pt-BR"/>
        </w:rPr>
        <w:t>ortotrópico</w:t>
      </w:r>
      <w:proofErr w:type="spellEnd"/>
      <w:r w:rsidRPr="00CB49CE">
        <w:rPr>
          <w:lang w:val="pt-BR"/>
        </w:rPr>
        <w:t xml:space="preserve">, o que representa um avanço no cálculo desse tipo de estrutura. Utilizou-se a teoria de estratificados para materiais compostos, permitindo assim, um estudo mais detalhado e preciso. </w:t>
      </w:r>
      <w:r w:rsidR="00763D7E" w:rsidRPr="00CB49CE">
        <w:rPr>
          <w:lang w:val="pt-BR"/>
        </w:rPr>
        <w:t>O</w:t>
      </w:r>
      <w:r w:rsidRPr="00CB49CE">
        <w:rPr>
          <w:lang w:val="pt-BR"/>
        </w:rPr>
        <w:t xml:space="preserve"> efeito do cisalhamento transversal</w:t>
      </w:r>
      <w:r w:rsidR="00763D7E" w:rsidRPr="00CB49CE">
        <w:rPr>
          <w:lang w:val="pt-BR"/>
        </w:rPr>
        <w:t xml:space="preserve"> também </w:t>
      </w:r>
      <w:r w:rsidR="00BB03EF" w:rsidRPr="00CB49CE">
        <w:rPr>
          <w:lang w:val="pt-BR"/>
        </w:rPr>
        <w:t xml:space="preserve">foi </w:t>
      </w:r>
      <w:r w:rsidR="00763D7E" w:rsidRPr="00CB49CE">
        <w:rPr>
          <w:lang w:val="pt-BR"/>
        </w:rPr>
        <w:t>considerado</w:t>
      </w:r>
      <w:r w:rsidRPr="00CB49CE">
        <w:rPr>
          <w:lang w:val="pt-BR"/>
        </w:rPr>
        <w:t xml:space="preserve">. As simulações foram feitas através do método dos elementos finitos, sendo validadas por modelos analíticos consolidados. Isto permitiu tratar o problema com </w:t>
      </w:r>
      <w:r w:rsidR="00C81CB4" w:rsidRPr="00CB49CE">
        <w:rPr>
          <w:lang w:val="pt-BR"/>
        </w:rPr>
        <w:t>diversas</w:t>
      </w:r>
      <w:r w:rsidRPr="00CB49CE">
        <w:rPr>
          <w:lang w:val="pt-BR"/>
        </w:rPr>
        <w:t xml:space="preserve"> configurações geométricas, de contorno e de carregamento. Foram estudados os casos de peças estruturais do tipo viga e placa. As análises permitiram estudar o enrijecimento destes elementos para variadas formas e taxas de reforço. Por fim, pôde-se caracterizar do ponto de vista mecânico a estrutura resultante da composição dos materiais. Os resultados mostraram que a técnica de reforçar estruturas de madeira através de </w:t>
      </w:r>
      <w:r w:rsidR="00EF56F2" w:rsidRPr="00CB49CE">
        <w:rPr>
          <w:lang w:val="pt-BR"/>
        </w:rPr>
        <w:t>fibras de carbono</w:t>
      </w:r>
      <w:r w:rsidRPr="00CB49CE">
        <w:rPr>
          <w:lang w:val="pt-BR"/>
        </w:rPr>
        <w:t xml:space="preserve"> é bastante interessante do ponto de vista estrutural.</w:t>
      </w:r>
    </w:p>
    <w:p w:rsidR="00094C21" w:rsidRPr="009F6BB8" w:rsidRDefault="00094C21" w:rsidP="00891795">
      <w:pPr>
        <w:rPr>
          <w:b/>
          <w:lang w:val="pt-BR"/>
        </w:rPr>
      </w:pPr>
    </w:p>
    <w:p w:rsidR="007E094B" w:rsidRPr="009F6BB8" w:rsidRDefault="000F49D8" w:rsidP="00891795">
      <w:pPr>
        <w:rPr>
          <w:lang w:val="pt-BR"/>
        </w:rPr>
      </w:pPr>
      <w:r w:rsidRPr="009F6BB8">
        <w:rPr>
          <w:b/>
          <w:lang w:val="pt-BR"/>
        </w:rPr>
        <w:t xml:space="preserve">Palavras-chave: </w:t>
      </w:r>
      <w:r w:rsidRPr="009F6BB8">
        <w:rPr>
          <w:lang w:val="pt-BR"/>
        </w:rPr>
        <w:t>Reforço estrutural - Madeira - Comportamento mecânico - Materiais compostos - Fibras de carbono</w:t>
      </w:r>
    </w:p>
    <w:p w:rsidR="007E094B" w:rsidRDefault="007E094B" w:rsidP="007E094B">
      <w:pPr>
        <w:rPr>
          <w:color w:val="auto"/>
          <w:lang w:val="pt-BR"/>
        </w:rPr>
      </w:pPr>
      <w:r w:rsidRPr="009F6BB8">
        <w:rPr>
          <w:lang w:val="pt-BR"/>
        </w:rPr>
        <w:br w:type="page"/>
      </w:r>
    </w:p>
    <w:p w:rsidR="002231CD" w:rsidRPr="007D3B7D" w:rsidRDefault="002231CD" w:rsidP="007C2915">
      <w:pPr>
        <w:pStyle w:val="Ttulo"/>
      </w:pPr>
      <w:r w:rsidRPr="007D3B7D">
        <w:lastRenderedPageBreak/>
        <w:t>ABSTRACT</w:t>
      </w:r>
    </w:p>
    <w:p w:rsidR="00094C21" w:rsidRPr="007D3B7D" w:rsidRDefault="00094C21" w:rsidP="00891795"/>
    <w:p w:rsidR="00D30DDD" w:rsidRPr="007D3B7D" w:rsidRDefault="00D30DDD" w:rsidP="00891795">
      <w:pPr>
        <w:rPr>
          <w:szCs w:val="24"/>
        </w:rPr>
      </w:pPr>
      <w:r w:rsidRPr="007D3B7D">
        <w:rPr>
          <w:szCs w:val="24"/>
        </w:rPr>
        <w:t xml:space="preserve">A theoretical/numerical study of the mechanical behavior of timber pieces reinforced by carbon fibers </w:t>
      </w:r>
      <w:proofErr w:type="gramStart"/>
      <w:r w:rsidRPr="007D3B7D">
        <w:rPr>
          <w:szCs w:val="24"/>
        </w:rPr>
        <w:t>is presented</w:t>
      </w:r>
      <w:proofErr w:type="gramEnd"/>
      <w:r w:rsidRPr="007D3B7D">
        <w:rPr>
          <w:szCs w:val="24"/>
        </w:rPr>
        <w:t xml:space="preserve">.  The association of the wood to the carbon fiber allows applications in structural design as of repair of structures in civil, mechanical and naval constructions. The numerical simulations have been performed using finite element method, with several kinds of geometry, boundary and loading conditions. The used formulation for the numerical model </w:t>
      </w:r>
      <w:proofErr w:type="gramStart"/>
      <w:r w:rsidRPr="007D3B7D">
        <w:rPr>
          <w:szCs w:val="24"/>
        </w:rPr>
        <w:t>is inserted</w:t>
      </w:r>
      <w:proofErr w:type="gramEnd"/>
      <w:r w:rsidRPr="007D3B7D">
        <w:rPr>
          <w:szCs w:val="24"/>
        </w:rPr>
        <w:t xml:space="preserve"> in the context of the laminated theories for composite materials, which allows a rigorous analysis. Orthotropic elastic properties </w:t>
      </w:r>
      <w:proofErr w:type="gramStart"/>
      <w:r w:rsidRPr="007D3B7D">
        <w:rPr>
          <w:szCs w:val="24"/>
        </w:rPr>
        <w:t>have been used</w:t>
      </w:r>
      <w:proofErr w:type="gramEnd"/>
      <w:r w:rsidRPr="007D3B7D">
        <w:rPr>
          <w:szCs w:val="24"/>
        </w:rPr>
        <w:t xml:space="preserve"> for the wood modeling. By using models of beams and plates, simulations of the placement and the reinforcement ratio </w:t>
      </w:r>
      <w:proofErr w:type="gramStart"/>
      <w:r w:rsidRPr="007D3B7D">
        <w:rPr>
          <w:szCs w:val="24"/>
        </w:rPr>
        <w:t>have been made</w:t>
      </w:r>
      <w:proofErr w:type="gramEnd"/>
      <w:r w:rsidRPr="007D3B7D">
        <w:rPr>
          <w:szCs w:val="24"/>
        </w:rPr>
        <w:t xml:space="preserve">. The results show the gain of rigidity as a function of the applied reinforcement. The mechanical behavior of the reinforced laminated structure </w:t>
      </w:r>
      <w:proofErr w:type="gramStart"/>
      <w:r w:rsidRPr="007D3B7D">
        <w:rPr>
          <w:szCs w:val="24"/>
        </w:rPr>
        <w:t>is studied</w:t>
      </w:r>
      <w:proofErr w:type="gramEnd"/>
      <w:r w:rsidRPr="007D3B7D">
        <w:rPr>
          <w:szCs w:val="24"/>
        </w:rPr>
        <w:t>, where the tran</w:t>
      </w:r>
      <w:r w:rsidR="00A733FE" w:rsidRPr="007D3B7D">
        <w:rPr>
          <w:szCs w:val="24"/>
        </w:rPr>
        <w:t>s</w:t>
      </w:r>
      <w:r w:rsidRPr="007D3B7D">
        <w:rPr>
          <w:szCs w:val="24"/>
        </w:rPr>
        <w:t xml:space="preserve">verse shear deformations have been considered. The resulting material is an interesting configuration for design and repairing of wooden structures.  </w:t>
      </w:r>
    </w:p>
    <w:p w:rsidR="00094C21" w:rsidRPr="007D3B7D" w:rsidRDefault="00094C21" w:rsidP="00891795">
      <w:pPr>
        <w:rPr>
          <w:b/>
          <w:szCs w:val="24"/>
        </w:rPr>
      </w:pPr>
    </w:p>
    <w:p w:rsidR="007E094B" w:rsidRDefault="00D30DDD" w:rsidP="00891795">
      <w:pPr>
        <w:rPr>
          <w:szCs w:val="24"/>
        </w:rPr>
      </w:pPr>
      <w:r w:rsidRPr="007D3B7D">
        <w:rPr>
          <w:b/>
          <w:szCs w:val="24"/>
        </w:rPr>
        <w:t xml:space="preserve">Keywords: </w:t>
      </w:r>
      <w:r w:rsidR="00714410" w:rsidRPr="007D3B7D">
        <w:rPr>
          <w:szCs w:val="24"/>
        </w:rPr>
        <w:t>Reinforced structures - Timber structures - Mechanical behavior -</w:t>
      </w:r>
      <w:r w:rsidRPr="007D3B7D">
        <w:rPr>
          <w:szCs w:val="24"/>
        </w:rPr>
        <w:t xml:space="preserve"> Composite mater</w:t>
      </w:r>
      <w:r w:rsidR="00714410" w:rsidRPr="007D3B7D">
        <w:rPr>
          <w:szCs w:val="24"/>
        </w:rPr>
        <w:t>ials -</w:t>
      </w:r>
      <w:r w:rsidRPr="007D3B7D">
        <w:rPr>
          <w:szCs w:val="24"/>
        </w:rPr>
        <w:t xml:space="preserve"> </w:t>
      </w:r>
      <w:proofErr w:type="gramStart"/>
      <w:r w:rsidRPr="007D3B7D">
        <w:rPr>
          <w:szCs w:val="24"/>
        </w:rPr>
        <w:t>Carbon  fiber</w:t>
      </w:r>
      <w:r w:rsidR="00714410" w:rsidRPr="007D3B7D">
        <w:rPr>
          <w:szCs w:val="24"/>
        </w:rPr>
        <w:t>s</w:t>
      </w:r>
      <w:proofErr w:type="gramEnd"/>
    </w:p>
    <w:p w:rsidR="00C06705" w:rsidRPr="007E094B" w:rsidRDefault="007E094B" w:rsidP="007E094B">
      <w:r>
        <w:br w:type="page"/>
      </w:r>
    </w:p>
    <w:p w:rsidR="00094C21" w:rsidRPr="00CB49CE" w:rsidRDefault="002231CD" w:rsidP="007C2915">
      <w:pPr>
        <w:pStyle w:val="Ttulo"/>
      </w:pPr>
      <w:r w:rsidRPr="00CB49CE">
        <w:lastRenderedPageBreak/>
        <w:t>LISTA DE FIGURAS</w:t>
      </w:r>
    </w:p>
    <w:p w:rsidR="00552F6F" w:rsidRPr="00CB49CE" w:rsidRDefault="00552F6F" w:rsidP="00552F6F">
      <w:pPr>
        <w:rPr>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370"/>
      </w:tblGrid>
      <w:tr w:rsidR="00552F6F" w:rsidRPr="000C124D" w:rsidTr="00552F6F">
        <w:tc>
          <w:tcPr>
            <w:tcW w:w="1129" w:type="dxa"/>
          </w:tcPr>
          <w:p w:rsidR="00552F6F" w:rsidRPr="00CB49CE" w:rsidRDefault="00552F6F" w:rsidP="00552F6F">
            <w:pPr>
              <w:rPr>
                <w:lang w:val="pt-BR"/>
              </w:rPr>
            </w:pPr>
            <w:r w:rsidRPr="00CB49CE">
              <w:rPr>
                <w:lang w:val="pt-BR"/>
              </w:rPr>
              <w:t>Figura 1</w:t>
            </w:r>
            <w:r w:rsidR="00655163">
              <w:rPr>
                <w:lang w:val="pt-BR"/>
              </w:rPr>
              <w:t>-</w:t>
            </w:r>
            <w:r w:rsidRPr="00CB49CE">
              <w:rPr>
                <w:lang w:val="pt-BR"/>
              </w:rPr>
              <w:t xml:space="preserve"> </w:t>
            </w:r>
          </w:p>
        </w:tc>
        <w:tc>
          <w:tcPr>
            <w:tcW w:w="7366" w:type="dxa"/>
          </w:tcPr>
          <w:p w:rsidR="00552F6F" w:rsidRPr="00CB49CE" w:rsidRDefault="00957B66" w:rsidP="00957B66">
            <w:pPr>
              <w:rPr>
                <w:lang w:val="pt-BR"/>
              </w:rPr>
            </w:pPr>
            <w:r w:rsidRPr="00CB49CE">
              <w:rPr>
                <w:lang w:val="pt-BR"/>
              </w:rPr>
              <w:t>Sensores</w:t>
            </w:r>
            <w:r w:rsidR="00552F6F" w:rsidRPr="00CB49CE">
              <w:rPr>
                <w:lang w:val="pt-BR"/>
              </w:rPr>
              <w:t xml:space="preserve"> passivos, que utilizam o sol como fonte de radiação .................19</w:t>
            </w:r>
          </w:p>
        </w:tc>
      </w:tr>
      <w:tr w:rsidR="00552F6F" w:rsidRPr="000C124D" w:rsidTr="00552F6F">
        <w:tc>
          <w:tcPr>
            <w:tcW w:w="1129" w:type="dxa"/>
          </w:tcPr>
          <w:p w:rsidR="00552F6F" w:rsidRPr="00CB49CE" w:rsidRDefault="00552F6F" w:rsidP="00552F6F">
            <w:pPr>
              <w:rPr>
                <w:lang w:val="pt-BR"/>
              </w:rPr>
            </w:pPr>
            <w:r w:rsidRPr="00CB49CE">
              <w:rPr>
                <w:lang w:val="pt-BR"/>
              </w:rPr>
              <w:t>Figura 2</w:t>
            </w:r>
            <w:r w:rsidR="00655163">
              <w:rPr>
                <w:lang w:val="pt-BR"/>
              </w:rPr>
              <w:t>-</w:t>
            </w:r>
          </w:p>
        </w:tc>
        <w:tc>
          <w:tcPr>
            <w:tcW w:w="7366" w:type="dxa"/>
          </w:tcPr>
          <w:p w:rsidR="00552F6F" w:rsidRPr="00CB49CE" w:rsidRDefault="00957B66" w:rsidP="00E36330">
            <w:pPr>
              <w:rPr>
                <w:lang w:val="pt-BR"/>
              </w:rPr>
            </w:pPr>
            <w:r w:rsidRPr="00CB49CE">
              <w:rPr>
                <w:lang w:val="pt-BR"/>
              </w:rPr>
              <w:t>Espectro</w:t>
            </w:r>
            <w:r w:rsidR="00552F6F" w:rsidRPr="00CB49CE">
              <w:rPr>
                <w:lang w:val="pt-BR"/>
              </w:rPr>
              <w:t xml:space="preserve"> eletromagnético com níveis de frequência e intensidade.................................................................................................20</w:t>
            </w:r>
          </w:p>
        </w:tc>
      </w:tr>
      <w:tr w:rsidR="00552F6F" w:rsidRPr="000C124D" w:rsidTr="00552F6F">
        <w:tc>
          <w:tcPr>
            <w:tcW w:w="1129" w:type="dxa"/>
          </w:tcPr>
          <w:p w:rsidR="00552F6F" w:rsidRPr="00CB49CE" w:rsidRDefault="00552F6F" w:rsidP="00E36330">
            <w:pPr>
              <w:rPr>
                <w:lang w:val="pt-BR"/>
              </w:rPr>
            </w:pPr>
            <w:r w:rsidRPr="00CB49CE">
              <w:rPr>
                <w:lang w:val="pt-BR"/>
              </w:rPr>
              <w:t>Figura 3</w:t>
            </w:r>
            <w:r w:rsidR="00841BAB">
              <w:rPr>
                <w:lang w:val="pt-BR"/>
              </w:rPr>
              <w:t xml:space="preserve">- </w:t>
            </w:r>
          </w:p>
        </w:tc>
        <w:tc>
          <w:tcPr>
            <w:tcW w:w="7366" w:type="dxa"/>
          </w:tcPr>
          <w:p w:rsidR="00552F6F" w:rsidRPr="00CB49CE" w:rsidRDefault="00957B66" w:rsidP="00552F6F">
            <w:pPr>
              <w:rPr>
                <w:lang w:val="pt-BR"/>
              </w:rPr>
            </w:pPr>
            <w:r w:rsidRPr="00CB49CE">
              <w:rPr>
                <w:lang w:val="pt-BR"/>
              </w:rPr>
              <w:t>Fluxo</w:t>
            </w:r>
            <w:r w:rsidR="00552F6F" w:rsidRPr="00CB49CE">
              <w:rPr>
                <w:lang w:val="pt-BR"/>
              </w:rPr>
              <w:t xml:space="preserve"> de radiância emitida e </w:t>
            </w:r>
            <w:proofErr w:type="spellStart"/>
            <w:r w:rsidR="00552F6F" w:rsidRPr="00CB49CE">
              <w:rPr>
                <w:lang w:val="pt-BR"/>
              </w:rPr>
              <w:t>irradiância</w:t>
            </w:r>
            <w:proofErr w:type="spellEnd"/>
            <w:r w:rsidR="00552F6F" w:rsidRPr="00CB49CE">
              <w:rPr>
                <w:lang w:val="pt-BR"/>
              </w:rPr>
              <w:t xml:space="preserve"> incidente sobre um objeto..........20</w:t>
            </w:r>
          </w:p>
        </w:tc>
      </w:tr>
    </w:tbl>
    <w:p w:rsidR="00CE7796" w:rsidRDefault="00CE7796" w:rsidP="00565D0F">
      <w:pPr>
        <w:rPr>
          <w:lang w:val="pt-BR"/>
        </w:rPr>
      </w:pPr>
    </w:p>
    <w:p w:rsidR="00565D0F" w:rsidRDefault="00565D0F" w:rsidP="00565D0F">
      <w:pPr>
        <w:rPr>
          <w:color w:val="auto"/>
          <w:sz w:val="28"/>
          <w:lang w:val="pt-BR"/>
        </w:rPr>
      </w:pPr>
      <w:r>
        <w:rPr>
          <w:lang w:val="pt-BR"/>
        </w:rPr>
        <w:br w:type="page"/>
      </w:r>
    </w:p>
    <w:p w:rsidR="00094C21" w:rsidRPr="00CB49CE" w:rsidRDefault="00094C21" w:rsidP="007C2915">
      <w:pPr>
        <w:pStyle w:val="Ttulo"/>
      </w:pPr>
      <w:r w:rsidRPr="00CB49CE">
        <w:lastRenderedPageBreak/>
        <w:t>LISTA DE GRÁFICOS</w:t>
      </w:r>
    </w:p>
    <w:p w:rsidR="00552F6F" w:rsidRPr="00CB49CE" w:rsidRDefault="00552F6F" w:rsidP="00552F6F">
      <w:pPr>
        <w:rPr>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7224"/>
      </w:tblGrid>
      <w:tr w:rsidR="006103D3" w:rsidRPr="00CB49CE" w:rsidTr="006103D3">
        <w:tc>
          <w:tcPr>
            <w:tcW w:w="1271" w:type="dxa"/>
          </w:tcPr>
          <w:p w:rsidR="006103D3" w:rsidRPr="00CB49CE" w:rsidRDefault="006103D3" w:rsidP="006103D3">
            <w:pPr>
              <w:rPr>
                <w:lang w:val="pt-BR"/>
              </w:rPr>
            </w:pPr>
            <w:r w:rsidRPr="00CB49CE">
              <w:rPr>
                <w:lang w:val="pt-BR"/>
              </w:rPr>
              <w:t>Gráfico 1</w:t>
            </w:r>
            <w:r w:rsidR="00655163">
              <w:rPr>
                <w:lang w:val="pt-BR"/>
              </w:rPr>
              <w:t>-</w:t>
            </w:r>
            <w:r w:rsidRPr="00CB49CE">
              <w:rPr>
                <w:lang w:val="pt-BR"/>
              </w:rPr>
              <w:t xml:space="preserve"> </w:t>
            </w:r>
          </w:p>
        </w:tc>
        <w:tc>
          <w:tcPr>
            <w:tcW w:w="7224" w:type="dxa"/>
          </w:tcPr>
          <w:p w:rsidR="006103D3" w:rsidRPr="00CB49CE" w:rsidRDefault="006103D3" w:rsidP="006103D3">
            <w:pPr>
              <w:rPr>
                <w:lang w:val="pt-BR"/>
              </w:rPr>
            </w:pPr>
            <w:r w:rsidRPr="00CB49CE">
              <w:rPr>
                <w:lang w:val="pt-BR"/>
              </w:rPr>
              <w:t xml:space="preserve">Comparação das faixas espectrais azul e verde dos satélites </w:t>
            </w:r>
            <w:proofErr w:type="spellStart"/>
            <w:r w:rsidRPr="00CB49CE">
              <w:rPr>
                <w:lang w:val="pt-BR"/>
              </w:rPr>
              <w:t>Modis</w:t>
            </w:r>
            <w:proofErr w:type="spellEnd"/>
            <w:r w:rsidRPr="00CB49CE">
              <w:rPr>
                <w:lang w:val="pt-BR"/>
              </w:rPr>
              <w:t xml:space="preserve">, Landsat8 e </w:t>
            </w:r>
            <w:proofErr w:type="spellStart"/>
            <w:r w:rsidRPr="00CB49CE">
              <w:rPr>
                <w:lang w:val="pt-BR"/>
              </w:rPr>
              <w:t>Sentinel</w:t>
            </w:r>
            <w:proofErr w:type="spellEnd"/>
            <w:r w:rsidRPr="00CB49CE">
              <w:rPr>
                <w:lang w:val="pt-BR"/>
              </w:rPr>
              <w:t xml:space="preserve"> 2.................... ......................................................62</w:t>
            </w:r>
          </w:p>
        </w:tc>
      </w:tr>
      <w:tr w:rsidR="006103D3" w:rsidRPr="000C124D" w:rsidTr="006103D3">
        <w:tc>
          <w:tcPr>
            <w:tcW w:w="1271" w:type="dxa"/>
          </w:tcPr>
          <w:p w:rsidR="006103D3" w:rsidRPr="00CB49CE" w:rsidRDefault="006103D3" w:rsidP="00E36330">
            <w:pPr>
              <w:rPr>
                <w:lang w:val="pt-BR"/>
              </w:rPr>
            </w:pPr>
            <w:r w:rsidRPr="00CB49CE">
              <w:rPr>
                <w:lang w:val="pt-BR"/>
              </w:rPr>
              <w:t>Gráfico 2</w:t>
            </w:r>
            <w:r w:rsidR="00655163">
              <w:rPr>
                <w:lang w:val="pt-BR"/>
              </w:rPr>
              <w:t>-</w:t>
            </w:r>
          </w:p>
        </w:tc>
        <w:tc>
          <w:tcPr>
            <w:tcW w:w="7224" w:type="dxa"/>
          </w:tcPr>
          <w:p w:rsidR="006103D3" w:rsidRPr="00CB49CE" w:rsidRDefault="006103D3" w:rsidP="006103D3">
            <w:pPr>
              <w:rPr>
                <w:lang w:val="pt-BR"/>
              </w:rPr>
            </w:pPr>
            <w:r w:rsidRPr="00CB49CE">
              <w:rPr>
                <w:lang w:val="pt-BR"/>
              </w:rPr>
              <w:t xml:space="preserve">Comparação das faixas espectrais vermelho e infravermelho dos satélites </w:t>
            </w:r>
            <w:proofErr w:type="spellStart"/>
            <w:r w:rsidRPr="00CB49CE">
              <w:rPr>
                <w:lang w:val="pt-BR"/>
              </w:rPr>
              <w:t>Modis</w:t>
            </w:r>
            <w:proofErr w:type="spellEnd"/>
            <w:r w:rsidRPr="00CB49CE">
              <w:rPr>
                <w:lang w:val="pt-BR"/>
              </w:rPr>
              <w:t xml:space="preserve">, </w:t>
            </w:r>
            <w:proofErr w:type="spellStart"/>
            <w:r w:rsidRPr="00CB49CE">
              <w:rPr>
                <w:lang w:val="pt-BR"/>
              </w:rPr>
              <w:t>Landsat</w:t>
            </w:r>
            <w:proofErr w:type="spellEnd"/>
            <w:r w:rsidRPr="00CB49CE">
              <w:rPr>
                <w:lang w:val="pt-BR"/>
              </w:rPr>
              <w:t xml:space="preserve"> 8 e </w:t>
            </w:r>
            <w:proofErr w:type="spellStart"/>
            <w:r w:rsidRPr="00CB49CE">
              <w:rPr>
                <w:lang w:val="pt-BR"/>
              </w:rPr>
              <w:t>Sentinel</w:t>
            </w:r>
            <w:proofErr w:type="spellEnd"/>
            <w:r w:rsidRPr="00CB49CE">
              <w:rPr>
                <w:lang w:val="pt-BR"/>
              </w:rPr>
              <w:t xml:space="preserve"> 2 ............................................................63</w:t>
            </w:r>
          </w:p>
        </w:tc>
      </w:tr>
      <w:tr w:rsidR="006103D3" w:rsidRPr="000C124D" w:rsidTr="006103D3">
        <w:tc>
          <w:tcPr>
            <w:tcW w:w="1271" w:type="dxa"/>
          </w:tcPr>
          <w:p w:rsidR="006103D3" w:rsidRPr="00CB49CE" w:rsidRDefault="006103D3" w:rsidP="00E36330">
            <w:pPr>
              <w:rPr>
                <w:lang w:val="pt-BR"/>
              </w:rPr>
            </w:pPr>
            <w:r w:rsidRPr="00CB49CE">
              <w:rPr>
                <w:lang w:val="pt-BR"/>
              </w:rPr>
              <w:t>Gráfico 3</w:t>
            </w:r>
            <w:r w:rsidR="00655163">
              <w:rPr>
                <w:lang w:val="pt-BR"/>
              </w:rPr>
              <w:t>-</w:t>
            </w:r>
          </w:p>
        </w:tc>
        <w:tc>
          <w:tcPr>
            <w:tcW w:w="7224" w:type="dxa"/>
          </w:tcPr>
          <w:p w:rsidR="006103D3" w:rsidRPr="00CB49CE" w:rsidRDefault="006103D3" w:rsidP="006103D3">
            <w:pPr>
              <w:rPr>
                <w:lang w:val="pt-BR"/>
              </w:rPr>
            </w:pPr>
            <w:r w:rsidRPr="00CB49CE">
              <w:rPr>
                <w:lang w:val="pt-BR"/>
              </w:rPr>
              <w:t xml:space="preserve">Histograma das imagens classificadas, a) método </w:t>
            </w:r>
            <w:proofErr w:type="spellStart"/>
            <w:r w:rsidRPr="00CB49CE">
              <w:rPr>
                <w:lang w:val="pt-BR"/>
              </w:rPr>
              <w:t>Mahalanobis</w:t>
            </w:r>
            <w:proofErr w:type="spellEnd"/>
            <w:r w:rsidRPr="00CB49CE">
              <w:rPr>
                <w:lang w:val="pt-BR"/>
              </w:rPr>
              <w:t>; b) método de máximo verossimilhança; c) método de distância euclidiana e d) método de correlação...........................................................................71</w:t>
            </w:r>
          </w:p>
        </w:tc>
      </w:tr>
    </w:tbl>
    <w:p w:rsidR="00CE7796" w:rsidRDefault="00CE7796" w:rsidP="00094C21">
      <w:pPr>
        <w:rPr>
          <w:highlight w:val="yellow"/>
          <w:lang w:val="pt-BR"/>
        </w:rPr>
      </w:pPr>
    </w:p>
    <w:p w:rsidR="00094C21" w:rsidRPr="00CB49CE" w:rsidRDefault="00CE7796" w:rsidP="00094C21">
      <w:pPr>
        <w:rPr>
          <w:highlight w:val="yellow"/>
          <w:lang w:val="pt-BR"/>
        </w:rPr>
      </w:pPr>
      <w:r>
        <w:rPr>
          <w:highlight w:val="yellow"/>
          <w:lang w:val="pt-BR"/>
        </w:rPr>
        <w:br w:type="page"/>
      </w:r>
    </w:p>
    <w:p w:rsidR="006D2394" w:rsidRPr="00CB49CE" w:rsidRDefault="006D2394" w:rsidP="007C2915">
      <w:pPr>
        <w:pStyle w:val="Ttulo"/>
      </w:pPr>
      <w:r w:rsidRPr="00CB49CE">
        <w:lastRenderedPageBreak/>
        <w:t>LISTA DE TABELAS</w:t>
      </w:r>
    </w:p>
    <w:p w:rsidR="00552F6F" w:rsidRPr="00CB49CE" w:rsidRDefault="00552F6F" w:rsidP="00552F6F">
      <w:pPr>
        <w:rPr>
          <w:highlight w:val="yellow"/>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7366"/>
      </w:tblGrid>
      <w:tr w:rsidR="006103D3" w:rsidRPr="00CB49CE" w:rsidTr="00040C4D">
        <w:tc>
          <w:tcPr>
            <w:tcW w:w="1129" w:type="dxa"/>
          </w:tcPr>
          <w:p w:rsidR="006103D3" w:rsidRPr="00CB49CE" w:rsidRDefault="006103D3" w:rsidP="00040C4D">
            <w:pPr>
              <w:rPr>
                <w:lang w:val="pt-BR"/>
              </w:rPr>
            </w:pPr>
            <w:r w:rsidRPr="00CB49CE">
              <w:rPr>
                <w:lang w:val="pt-BR"/>
              </w:rPr>
              <w:t>Tabela 1</w:t>
            </w:r>
            <w:r w:rsidR="00655163">
              <w:rPr>
                <w:lang w:val="pt-BR"/>
              </w:rPr>
              <w:t>-</w:t>
            </w:r>
            <w:r w:rsidRPr="00CB49CE">
              <w:rPr>
                <w:lang w:val="pt-BR"/>
              </w:rPr>
              <w:t xml:space="preserve"> </w:t>
            </w:r>
          </w:p>
        </w:tc>
        <w:tc>
          <w:tcPr>
            <w:tcW w:w="7366" w:type="dxa"/>
          </w:tcPr>
          <w:p w:rsidR="006103D3" w:rsidRPr="00CB49CE" w:rsidRDefault="00040C4D" w:rsidP="00040C4D">
            <w:pPr>
              <w:rPr>
                <w:lang w:val="pt-BR"/>
              </w:rPr>
            </w:pPr>
            <w:r w:rsidRPr="00CB49CE">
              <w:rPr>
                <w:lang w:val="pt-BR"/>
              </w:rPr>
              <w:t xml:space="preserve">Correlação entre as respostas espectrais das bandas do sensor </w:t>
            </w:r>
            <w:proofErr w:type="spellStart"/>
            <w:r w:rsidRPr="00CB49CE">
              <w:rPr>
                <w:lang w:val="pt-BR"/>
              </w:rPr>
              <w:t>Modis</w:t>
            </w:r>
            <w:proofErr w:type="spellEnd"/>
            <w:r w:rsidRPr="00CB49CE">
              <w:rPr>
                <w:lang w:val="pt-BR"/>
              </w:rPr>
              <w:t xml:space="preserve"> e dados do espectro radiômetro......................................... .........................26</w:t>
            </w:r>
          </w:p>
        </w:tc>
      </w:tr>
      <w:tr w:rsidR="006103D3" w:rsidRPr="000C124D" w:rsidTr="00040C4D">
        <w:tc>
          <w:tcPr>
            <w:tcW w:w="1129" w:type="dxa"/>
          </w:tcPr>
          <w:p w:rsidR="006103D3" w:rsidRPr="00CB49CE" w:rsidRDefault="00040C4D" w:rsidP="006103D3">
            <w:pPr>
              <w:rPr>
                <w:lang w:val="pt-BR"/>
              </w:rPr>
            </w:pPr>
            <w:r w:rsidRPr="00CB49CE">
              <w:rPr>
                <w:lang w:val="pt-BR"/>
              </w:rPr>
              <w:t>Tabela 2</w:t>
            </w:r>
            <w:r w:rsidR="00655163">
              <w:rPr>
                <w:lang w:val="pt-BR"/>
              </w:rPr>
              <w:t>-</w:t>
            </w:r>
          </w:p>
        </w:tc>
        <w:tc>
          <w:tcPr>
            <w:tcW w:w="7366" w:type="dxa"/>
          </w:tcPr>
          <w:p w:rsidR="006103D3" w:rsidRPr="00CB49CE" w:rsidRDefault="00040C4D" w:rsidP="00040C4D">
            <w:pPr>
              <w:rPr>
                <w:lang w:val="pt-BR"/>
              </w:rPr>
            </w:pPr>
            <w:r w:rsidRPr="00CB49CE">
              <w:rPr>
                <w:lang w:val="pt-BR"/>
              </w:rPr>
              <w:t xml:space="preserve">Correlação entre as respostas espectrais das bandas do sensor </w:t>
            </w:r>
            <w:proofErr w:type="spellStart"/>
            <w:r w:rsidRPr="00CB49CE">
              <w:rPr>
                <w:lang w:val="pt-BR"/>
              </w:rPr>
              <w:t>Modis</w:t>
            </w:r>
            <w:proofErr w:type="spellEnd"/>
            <w:r w:rsidRPr="00CB49CE">
              <w:rPr>
                <w:lang w:val="pt-BR"/>
              </w:rPr>
              <w:t xml:space="preserve"> e dados do espectro radiômetro................................................................................................50</w:t>
            </w:r>
          </w:p>
        </w:tc>
      </w:tr>
    </w:tbl>
    <w:p w:rsidR="004A0951" w:rsidRDefault="004A0951">
      <w:pPr>
        <w:spacing w:line="240" w:lineRule="auto"/>
        <w:jc w:val="left"/>
        <w:rPr>
          <w:szCs w:val="24"/>
          <w:lang w:val="pt-BR"/>
        </w:rPr>
      </w:pPr>
    </w:p>
    <w:p w:rsidR="004A0951" w:rsidRDefault="004A0951">
      <w:pPr>
        <w:spacing w:line="240" w:lineRule="auto"/>
        <w:jc w:val="left"/>
        <w:rPr>
          <w:b/>
          <w:color w:val="auto"/>
          <w:sz w:val="28"/>
          <w:szCs w:val="24"/>
          <w:lang w:val="pt-BR"/>
        </w:rPr>
      </w:pPr>
      <w:r>
        <w:rPr>
          <w:szCs w:val="24"/>
          <w:lang w:val="pt-BR"/>
        </w:rPr>
        <w:br w:type="page"/>
      </w:r>
    </w:p>
    <w:p w:rsidR="002231CD" w:rsidRPr="00DC01C0" w:rsidRDefault="002231CD" w:rsidP="007C2915">
      <w:pPr>
        <w:pStyle w:val="Ttulo"/>
        <w:rPr>
          <w:lang w:val="pt-BR"/>
        </w:rPr>
      </w:pPr>
      <w:r w:rsidRPr="00DC01C0">
        <w:rPr>
          <w:lang w:val="pt-BR"/>
        </w:rPr>
        <w:lastRenderedPageBreak/>
        <w:t>LISTA DE SÍMBOLOS</w:t>
      </w:r>
    </w:p>
    <w:p w:rsidR="00552F6F" w:rsidRPr="00CB49CE" w:rsidRDefault="00552F6F" w:rsidP="00552F6F">
      <w:pPr>
        <w:rPr>
          <w:lang w:val="pt-BR"/>
        </w:rPr>
      </w:pPr>
    </w:p>
    <w:p w:rsidR="0065354E" w:rsidRPr="00CB49CE" w:rsidRDefault="0065354E" w:rsidP="00094C21">
      <w:pPr>
        <w:rPr>
          <w:lang w:val="pt-BR"/>
        </w:rPr>
      </w:pPr>
      <w:proofErr w:type="spellStart"/>
      <w:r w:rsidRPr="00CB49CE">
        <w:rPr>
          <w:i/>
          <w:lang w:val="pt-BR"/>
        </w:rPr>
        <w:t>A</w:t>
      </w:r>
      <w:r w:rsidRPr="00CB49CE">
        <w:rPr>
          <w:i/>
          <w:vertAlign w:val="subscript"/>
          <w:lang w:val="pt-BR"/>
        </w:rPr>
        <w:t>ij</w:t>
      </w:r>
      <w:proofErr w:type="spellEnd"/>
      <w:r w:rsidRPr="00CB49CE">
        <w:rPr>
          <w:lang w:val="pt-BR"/>
        </w:rPr>
        <w:tab/>
        <w:t>- Coeficientes da matriz de rigidez de membrana</w:t>
      </w:r>
    </w:p>
    <w:p w:rsidR="0065354E" w:rsidRPr="00CB49CE" w:rsidRDefault="0065354E" w:rsidP="00094C21">
      <w:pPr>
        <w:rPr>
          <w:lang w:val="pt-BR"/>
        </w:rPr>
      </w:pPr>
      <w:proofErr w:type="spellStart"/>
      <w:r w:rsidRPr="00CB49CE">
        <w:rPr>
          <w:i/>
          <w:lang w:val="pt-BR"/>
        </w:rPr>
        <w:t>B</w:t>
      </w:r>
      <w:r w:rsidRPr="00CB49CE">
        <w:rPr>
          <w:i/>
          <w:vertAlign w:val="subscript"/>
          <w:lang w:val="pt-BR"/>
        </w:rPr>
        <w:t>ij</w:t>
      </w:r>
      <w:proofErr w:type="spellEnd"/>
      <w:r w:rsidRPr="00CB49CE">
        <w:rPr>
          <w:lang w:val="pt-BR"/>
        </w:rPr>
        <w:tab/>
        <w:t>- Coeficientes da matriz de acoplamento membrana/flexão-torção</w:t>
      </w:r>
    </w:p>
    <w:p w:rsidR="0065354E" w:rsidRPr="00CB49CE" w:rsidRDefault="0065354E" w:rsidP="00094C21">
      <w:pPr>
        <w:rPr>
          <w:lang w:val="pt-BR"/>
        </w:rPr>
      </w:pPr>
      <w:proofErr w:type="spellStart"/>
      <w:r w:rsidRPr="00CB49CE">
        <w:rPr>
          <w:i/>
          <w:lang w:val="pt-BR"/>
        </w:rPr>
        <w:t>G</w:t>
      </w:r>
      <w:r w:rsidRPr="00CB49CE">
        <w:rPr>
          <w:i/>
          <w:vertAlign w:val="subscript"/>
          <w:lang w:val="pt-BR"/>
        </w:rPr>
        <w:t>xy</w:t>
      </w:r>
      <w:proofErr w:type="spellEnd"/>
      <w:r w:rsidRPr="00CB49CE">
        <w:rPr>
          <w:i/>
          <w:lang w:val="pt-BR"/>
        </w:rPr>
        <w:tab/>
      </w:r>
      <w:r w:rsidRPr="00CB49CE">
        <w:rPr>
          <w:lang w:val="pt-BR"/>
        </w:rPr>
        <w:t xml:space="preserve">- Módulo de cisalhamento do estratificado no plano </w:t>
      </w:r>
      <w:proofErr w:type="spellStart"/>
      <w:r w:rsidRPr="00CB49CE">
        <w:rPr>
          <w:i/>
          <w:lang w:val="pt-BR"/>
        </w:rPr>
        <w:t>xy</w:t>
      </w:r>
      <w:proofErr w:type="spellEnd"/>
    </w:p>
    <w:p w:rsidR="0065354E" w:rsidRPr="00CB49CE" w:rsidRDefault="0065354E" w:rsidP="00094C21">
      <w:pPr>
        <w:rPr>
          <w:lang w:val="pt-BR"/>
        </w:rPr>
      </w:pPr>
      <w:r w:rsidRPr="00CB49CE">
        <w:rPr>
          <w:i/>
          <w:lang w:val="pt-BR"/>
        </w:rPr>
        <w:sym w:font="Symbol" w:char="F065"/>
      </w:r>
      <w:proofErr w:type="spellStart"/>
      <w:proofErr w:type="gramStart"/>
      <w:r w:rsidRPr="00CB49CE">
        <w:rPr>
          <w:i/>
          <w:vertAlign w:val="subscript"/>
          <w:lang w:val="pt-BR"/>
        </w:rPr>
        <w:t>xx</w:t>
      </w:r>
      <w:r w:rsidRPr="00CB49CE">
        <w:rPr>
          <w:i/>
          <w:vertAlign w:val="superscript"/>
          <w:lang w:val="pt-BR"/>
        </w:rPr>
        <w:t>o</w:t>
      </w:r>
      <w:proofErr w:type="spellEnd"/>
      <w:proofErr w:type="gramEnd"/>
      <w:r w:rsidRPr="00CB49CE">
        <w:rPr>
          <w:lang w:val="pt-BR"/>
        </w:rPr>
        <w:tab/>
        <w:t xml:space="preserve">- Deformação do plano médio na direção </w:t>
      </w:r>
      <w:r w:rsidRPr="00CB49CE">
        <w:rPr>
          <w:i/>
          <w:lang w:val="pt-BR"/>
        </w:rPr>
        <w:t>x</w:t>
      </w:r>
    </w:p>
    <w:p w:rsidR="0065354E" w:rsidRPr="00CB49CE" w:rsidRDefault="0065354E" w:rsidP="00094C21">
      <w:pPr>
        <w:rPr>
          <w:i/>
          <w:lang w:val="pt-BR"/>
        </w:rPr>
      </w:pPr>
      <w:r w:rsidRPr="00CB49CE">
        <w:rPr>
          <w:i/>
          <w:lang w:val="pt-BR"/>
        </w:rPr>
        <w:sym w:font="Symbol" w:char="F06A"/>
      </w:r>
      <w:proofErr w:type="gramStart"/>
      <w:r w:rsidRPr="00CB49CE">
        <w:rPr>
          <w:i/>
          <w:vertAlign w:val="subscript"/>
          <w:lang w:val="pt-BR"/>
        </w:rPr>
        <w:t>x</w:t>
      </w:r>
      <w:proofErr w:type="gramEnd"/>
      <w:r w:rsidRPr="00CB49CE">
        <w:rPr>
          <w:lang w:val="pt-BR"/>
        </w:rPr>
        <w:tab/>
        <w:t xml:space="preserve">- Rotação do plano médio segundo a direção </w:t>
      </w:r>
      <w:r w:rsidRPr="00CB49CE">
        <w:rPr>
          <w:i/>
          <w:lang w:val="pt-BR"/>
        </w:rPr>
        <w:t>x</w:t>
      </w:r>
    </w:p>
    <w:p w:rsidR="004A0951" w:rsidRDefault="004A0951">
      <w:pPr>
        <w:spacing w:line="240" w:lineRule="auto"/>
        <w:jc w:val="left"/>
        <w:rPr>
          <w:b/>
          <w:szCs w:val="24"/>
          <w:lang w:val="pt-BR"/>
        </w:rPr>
      </w:pPr>
    </w:p>
    <w:p w:rsidR="004A0951" w:rsidRDefault="004A0951">
      <w:pPr>
        <w:spacing w:line="240" w:lineRule="auto"/>
        <w:jc w:val="left"/>
        <w:rPr>
          <w:caps/>
          <w:szCs w:val="24"/>
          <w:lang w:val="pt-BR" w:eastAsia="zh-CN"/>
        </w:rPr>
      </w:pPr>
      <w:r w:rsidRPr="004A0951">
        <w:rPr>
          <w:b/>
          <w:szCs w:val="24"/>
          <w:lang w:val="pt-BR"/>
        </w:rPr>
        <w:br w:type="page"/>
      </w:r>
    </w:p>
    <w:p w:rsidR="00D00889" w:rsidRPr="00DC01C0" w:rsidRDefault="002231CD" w:rsidP="007C2915">
      <w:pPr>
        <w:pStyle w:val="Ttulo"/>
        <w:rPr>
          <w:lang w:val="pt-BR"/>
        </w:rPr>
      </w:pPr>
      <w:r w:rsidRPr="00DC01C0">
        <w:rPr>
          <w:lang w:val="pt-BR"/>
        </w:rPr>
        <w:lastRenderedPageBreak/>
        <w:t xml:space="preserve">LISTA DE </w:t>
      </w:r>
      <w:r w:rsidR="00D72F6D" w:rsidRPr="00DC01C0">
        <w:rPr>
          <w:lang w:val="pt-BR"/>
        </w:rPr>
        <w:t>ABREVIATURAS</w:t>
      </w:r>
      <w:r w:rsidRPr="00DC01C0">
        <w:rPr>
          <w:lang w:val="pt-BR"/>
        </w:rPr>
        <w:t xml:space="preserve"> E SIGLAS</w:t>
      </w:r>
      <w:r w:rsidR="00D00889" w:rsidRPr="00DC01C0">
        <w:rPr>
          <w:lang w:val="pt-BR"/>
        </w:rPr>
        <w:t xml:space="preserve"> </w:t>
      </w:r>
    </w:p>
    <w:p w:rsidR="00552F6F" w:rsidRPr="00CB49CE" w:rsidRDefault="00552F6F" w:rsidP="00552F6F">
      <w:pPr>
        <w:rPr>
          <w:lang w:val="pt-BR"/>
        </w:rPr>
      </w:pPr>
    </w:p>
    <w:p w:rsidR="00B31ED1" w:rsidRPr="00CB49CE" w:rsidRDefault="00B31ED1" w:rsidP="00094C21">
      <w:pPr>
        <w:rPr>
          <w:rFonts w:eastAsia="SimSun"/>
          <w:lang w:val="pt-BR"/>
        </w:rPr>
      </w:pPr>
      <w:r w:rsidRPr="00CB49CE">
        <w:rPr>
          <w:rFonts w:eastAsia="SimSun"/>
          <w:lang w:val="pt-BR"/>
        </w:rPr>
        <w:t>INT        - parte inteira de um número</w:t>
      </w:r>
    </w:p>
    <w:p w:rsidR="00B31ED1" w:rsidRPr="00CB49CE" w:rsidRDefault="00B31ED1" w:rsidP="00094C21">
      <w:pPr>
        <w:rPr>
          <w:rFonts w:eastAsia="SimSun"/>
          <w:lang w:val="pt-BR"/>
        </w:rPr>
      </w:pPr>
      <w:r w:rsidRPr="00CB49CE">
        <w:rPr>
          <w:rFonts w:eastAsia="SimSun"/>
          <w:lang w:val="pt-BR"/>
        </w:rPr>
        <w:t>NA         - número aleatório</w:t>
      </w:r>
    </w:p>
    <w:p w:rsidR="00E42249" w:rsidRPr="00CB49CE" w:rsidRDefault="00E42249" w:rsidP="00094C21">
      <w:pPr>
        <w:rPr>
          <w:rFonts w:eastAsia="SimSun"/>
          <w:lang w:val="pt-BR"/>
        </w:rPr>
      </w:pPr>
      <w:r w:rsidRPr="00CB49CE">
        <w:rPr>
          <w:rFonts w:eastAsia="SimSun"/>
          <w:lang w:val="pt-BR"/>
        </w:rPr>
        <w:t xml:space="preserve">PZT       - </w:t>
      </w:r>
      <w:proofErr w:type="spellStart"/>
      <w:r w:rsidRPr="00CB49CE">
        <w:rPr>
          <w:rFonts w:eastAsia="SimSun"/>
          <w:lang w:val="pt-BR"/>
        </w:rPr>
        <w:t>titanato</w:t>
      </w:r>
      <w:proofErr w:type="spellEnd"/>
      <w:r w:rsidRPr="00CB49CE">
        <w:rPr>
          <w:rFonts w:eastAsia="SimSun"/>
          <w:lang w:val="pt-BR"/>
        </w:rPr>
        <w:t xml:space="preserve"> </w:t>
      </w:r>
      <w:proofErr w:type="spellStart"/>
      <w:r w:rsidRPr="00CB49CE">
        <w:rPr>
          <w:rFonts w:eastAsia="SimSun"/>
          <w:lang w:val="pt-BR"/>
        </w:rPr>
        <w:t>zirconato</w:t>
      </w:r>
      <w:proofErr w:type="spellEnd"/>
      <w:r w:rsidRPr="00CB49CE">
        <w:rPr>
          <w:rFonts w:eastAsia="SimSun"/>
          <w:lang w:val="pt-BR"/>
        </w:rPr>
        <w:t xml:space="preserve"> de chumbo</w:t>
      </w:r>
    </w:p>
    <w:p w:rsidR="00B57757" w:rsidRPr="00CB49CE" w:rsidRDefault="00B57757" w:rsidP="00094C21">
      <w:pPr>
        <w:rPr>
          <w:lang w:val="pt-BR"/>
        </w:rPr>
      </w:pPr>
      <w:r w:rsidRPr="00CB49CE">
        <w:rPr>
          <w:lang w:val="pt-BR"/>
        </w:rPr>
        <w:t>MEF</w:t>
      </w:r>
      <w:r w:rsidRPr="00CB49CE">
        <w:rPr>
          <w:lang w:val="pt-BR"/>
        </w:rPr>
        <w:tab/>
        <w:t>- Método dos Elementos Finitos</w:t>
      </w:r>
    </w:p>
    <w:p w:rsidR="00B57757" w:rsidRPr="00CB49CE" w:rsidRDefault="00B57757" w:rsidP="00094C21">
      <w:pPr>
        <w:rPr>
          <w:lang w:val="pt-BR"/>
        </w:rPr>
      </w:pPr>
      <w:r w:rsidRPr="00CB49CE">
        <w:rPr>
          <w:lang w:val="pt-BR"/>
        </w:rPr>
        <w:t>OSB</w:t>
      </w:r>
      <w:r w:rsidRPr="00CB49CE">
        <w:rPr>
          <w:lang w:val="pt-BR"/>
        </w:rPr>
        <w:tab/>
        <w:t>- Placa compósita de madeira formada por fibras curtas (</w:t>
      </w:r>
      <w:proofErr w:type="spellStart"/>
      <w:r w:rsidRPr="00CB49CE">
        <w:rPr>
          <w:lang w:val="pt-BR"/>
        </w:rPr>
        <w:t>Oriented</w:t>
      </w:r>
      <w:proofErr w:type="spellEnd"/>
      <w:r w:rsidRPr="00CB49CE">
        <w:rPr>
          <w:lang w:val="pt-BR"/>
        </w:rPr>
        <w:t xml:space="preserve"> </w:t>
      </w:r>
      <w:proofErr w:type="spellStart"/>
      <w:r w:rsidRPr="00CB49CE">
        <w:rPr>
          <w:lang w:val="pt-BR"/>
        </w:rPr>
        <w:t>Strand</w:t>
      </w:r>
      <w:proofErr w:type="spellEnd"/>
      <w:r w:rsidRPr="00CB49CE">
        <w:rPr>
          <w:lang w:val="pt-BR"/>
        </w:rPr>
        <w:t xml:space="preserve"> </w:t>
      </w:r>
      <w:proofErr w:type="spellStart"/>
      <w:r w:rsidRPr="00CB49CE">
        <w:rPr>
          <w:lang w:val="pt-BR"/>
        </w:rPr>
        <w:t>Board</w:t>
      </w:r>
      <w:proofErr w:type="spellEnd"/>
      <w:r w:rsidRPr="00CB49CE">
        <w:rPr>
          <w:lang w:val="pt-BR"/>
        </w:rPr>
        <w:t>)</w:t>
      </w:r>
    </w:p>
    <w:p w:rsidR="004A0951" w:rsidRDefault="004A0951">
      <w:pPr>
        <w:spacing w:line="240" w:lineRule="auto"/>
        <w:jc w:val="left"/>
        <w:rPr>
          <w:lang w:val="pt-BR"/>
        </w:rPr>
      </w:pPr>
      <w:r>
        <w:rPr>
          <w:lang w:val="pt-BR"/>
        </w:rPr>
        <w:br w:type="page"/>
      </w:r>
    </w:p>
    <w:p w:rsidR="002231CD" w:rsidRDefault="002231CD" w:rsidP="007C2915">
      <w:pPr>
        <w:pStyle w:val="Ttulo"/>
      </w:pPr>
      <w:r w:rsidRPr="00CB49CE">
        <w:lastRenderedPageBreak/>
        <w:t>SUMÁRIO</w:t>
      </w:r>
    </w:p>
    <w:sdt>
      <w:sdtPr>
        <w:rPr>
          <w:b/>
          <w:caps/>
          <w:color w:val="auto"/>
          <w:lang w:val="pt-BR"/>
        </w:rPr>
        <w:id w:val="-159163418"/>
        <w:docPartObj>
          <w:docPartGallery w:val="Table of Contents"/>
          <w:docPartUnique/>
        </w:docPartObj>
      </w:sdtPr>
      <w:sdtEndPr>
        <w:rPr>
          <w:bCs/>
        </w:rPr>
      </w:sdtEndPr>
      <w:sdtContent>
        <w:p w:rsidR="006B0C6C" w:rsidRDefault="006B0C6C" w:rsidP="00D20F3D"/>
        <w:p w:rsidR="00D20F3D" w:rsidRDefault="00D20F3D">
          <w:pPr>
            <w:pStyle w:val="Sumrio1"/>
            <w:tabs>
              <w:tab w:val="left" w:pos="1100"/>
              <w:tab w:val="right" w:leader="dot" w:pos="9062"/>
            </w:tabs>
            <w:rPr>
              <w:rFonts w:asciiTheme="minorHAnsi" w:eastAsiaTheme="minorEastAsia" w:hAnsiTheme="minorHAnsi" w:cstheme="minorBidi"/>
              <w:b w:val="0"/>
              <w:caps w:val="0"/>
              <w:noProof/>
              <w:sz w:val="22"/>
              <w:szCs w:val="22"/>
              <w:lang w:eastAsia="pt-BR"/>
            </w:rPr>
          </w:pPr>
          <w:r>
            <w:rPr>
              <w:caps w:val="0"/>
            </w:rPr>
            <w:fldChar w:fldCharType="begin"/>
          </w:r>
          <w:r>
            <w:rPr>
              <w:caps w:val="0"/>
            </w:rPr>
            <w:instrText xml:space="preserve"> TOC \o "1-3" \h \z \u </w:instrText>
          </w:r>
          <w:r>
            <w:rPr>
              <w:caps w:val="0"/>
            </w:rPr>
            <w:fldChar w:fldCharType="separate"/>
          </w:r>
          <w:hyperlink w:anchor="_Toc801561" w:history="1">
            <w:r w:rsidRPr="009F6507">
              <w:rPr>
                <w:rStyle w:val="Hyperlink"/>
                <w:noProof/>
              </w:rPr>
              <w:t>1</w:t>
            </w:r>
            <w:r>
              <w:rPr>
                <w:rFonts w:asciiTheme="minorHAnsi" w:eastAsiaTheme="minorEastAsia" w:hAnsiTheme="minorHAnsi" w:cstheme="minorBidi"/>
                <w:b w:val="0"/>
                <w:caps w:val="0"/>
                <w:noProof/>
                <w:sz w:val="22"/>
                <w:szCs w:val="22"/>
                <w:lang w:eastAsia="pt-BR"/>
              </w:rPr>
              <w:tab/>
            </w:r>
            <w:r w:rsidRPr="009F6507">
              <w:rPr>
                <w:rStyle w:val="Hyperlink"/>
                <w:noProof/>
              </w:rPr>
              <w:t>INTRODUÇÃO</w:t>
            </w:r>
            <w:r w:rsidRPr="00D20F3D">
              <w:rPr>
                <w:b w:val="0"/>
                <w:noProof/>
                <w:webHidden/>
              </w:rPr>
              <w:tab/>
            </w:r>
            <w:r w:rsidRPr="00D20F3D">
              <w:rPr>
                <w:b w:val="0"/>
                <w:noProof/>
                <w:webHidden/>
              </w:rPr>
              <w:fldChar w:fldCharType="begin"/>
            </w:r>
            <w:r w:rsidRPr="00D20F3D">
              <w:rPr>
                <w:b w:val="0"/>
                <w:noProof/>
                <w:webHidden/>
              </w:rPr>
              <w:instrText xml:space="preserve"> PAGEREF _Toc801561 \h </w:instrText>
            </w:r>
            <w:r w:rsidRPr="00D20F3D">
              <w:rPr>
                <w:b w:val="0"/>
                <w:noProof/>
                <w:webHidden/>
              </w:rPr>
            </w:r>
            <w:r w:rsidRPr="00D20F3D">
              <w:rPr>
                <w:b w:val="0"/>
                <w:noProof/>
                <w:webHidden/>
              </w:rPr>
              <w:fldChar w:fldCharType="separate"/>
            </w:r>
            <w:r w:rsidR="00994348">
              <w:rPr>
                <w:b w:val="0"/>
                <w:noProof/>
                <w:webHidden/>
              </w:rPr>
              <w:t>13</w:t>
            </w:r>
            <w:r w:rsidRPr="00D20F3D">
              <w:rPr>
                <w:b w:val="0"/>
                <w:noProof/>
                <w:webHidden/>
              </w:rPr>
              <w:fldChar w:fldCharType="end"/>
            </w:r>
          </w:hyperlink>
        </w:p>
        <w:p w:rsidR="00D20F3D" w:rsidRDefault="00617A23">
          <w:pPr>
            <w:pStyle w:val="Sumrio2"/>
            <w:tabs>
              <w:tab w:val="left" w:pos="1100"/>
              <w:tab w:val="right" w:leader="dot" w:pos="9062"/>
            </w:tabs>
            <w:rPr>
              <w:rFonts w:asciiTheme="minorHAnsi" w:eastAsiaTheme="minorEastAsia" w:hAnsiTheme="minorHAnsi" w:cstheme="minorBidi"/>
              <w:caps w:val="0"/>
              <w:noProof/>
              <w:sz w:val="22"/>
              <w:szCs w:val="22"/>
              <w:lang w:eastAsia="pt-BR"/>
            </w:rPr>
          </w:pPr>
          <w:hyperlink w:anchor="_Toc801562" w:history="1">
            <w:r w:rsidR="00D20F3D" w:rsidRPr="009F6507">
              <w:rPr>
                <w:rStyle w:val="Hyperlink"/>
                <w:noProof/>
              </w:rPr>
              <w:t>1.1</w:t>
            </w:r>
            <w:r w:rsidR="00D20F3D">
              <w:rPr>
                <w:rFonts w:asciiTheme="minorHAnsi" w:eastAsiaTheme="minorEastAsia" w:hAnsiTheme="minorHAnsi" w:cstheme="minorBidi"/>
                <w:caps w:val="0"/>
                <w:noProof/>
                <w:sz w:val="22"/>
                <w:szCs w:val="22"/>
                <w:lang w:eastAsia="pt-BR"/>
              </w:rPr>
              <w:tab/>
            </w:r>
            <w:r w:rsidR="00D20F3D" w:rsidRPr="009F6507">
              <w:rPr>
                <w:rStyle w:val="Hyperlink"/>
                <w:noProof/>
              </w:rPr>
              <w:t>Objetivos</w:t>
            </w:r>
            <w:r w:rsidR="00D20F3D" w:rsidRPr="00D20F3D">
              <w:rPr>
                <w:noProof/>
                <w:webHidden/>
              </w:rPr>
              <w:tab/>
            </w:r>
            <w:r w:rsidR="00D20F3D" w:rsidRPr="00D20F3D">
              <w:rPr>
                <w:noProof/>
                <w:webHidden/>
              </w:rPr>
              <w:fldChar w:fldCharType="begin"/>
            </w:r>
            <w:r w:rsidR="00D20F3D" w:rsidRPr="00D20F3D">
              <w:rPr>
                <w:noProof/>
                <w:webHidden/>
              </w:rPr>
              <w:instrText xml:space="preserve"> PAGEREF _Toc801562 \h </w:instrText>
            </w:r>
            <w:r w:rsidR="00D20F3D" w:rsidRPr="00D20F3D">
              <w:rPr>
                <w:noProof/>
                <w:webHidden/>
              </w:rPr>
            </w:r>
            <w:r w:rsidR="00D20F3D" w:rsidRPr="00D20F3D">
              <w:rPr>
                <w:noProof/>
                <w:webHidden/>
              </w:rPr>
              <w:fldChar w:fldCharType="separate"/>
            </w:r>
            <w:r w:rsidR="00994348">
              <w:rPr>
                <w:noProof/>
                <w:webHidden/>
              </w:rPr>
              <w:t>13</w:t>
            </w:r>
            <w:r w:rsidR="00D20F3D" w:rsidRPr="00D20F3D">
              <w:rPr>
                <w:noProof/>
                <w:webHidden/>
              </w:rPr>
              <w:fldChar w:fldCharType="end"/>
            </w:r>
          </w:hyperlink>
        </w:p>
        <w:p w:rsidR="00D20F3D" w:rsidRDefault="00617A23">
          <w:pPr>
            <w:pStyle w:val="Sumrio3"/>
            <w:tabs>
              <w:tab w:val="left" w:pos="1100"/>
              <w:tab w:val="right" w:leader="dot" w:pos="9062"/>
            </w:tabs>
            <w:rPr>
              <w:rFonts w:asciiTheme="minorHAnsi" w:eastAsiaTheme="minorEastAsia" w:hAnsiTheme="minorHAnsi" w:cstheme="minorBidi"/>
              <w:i w:val="0"/>
              <w:noProof/>
              <w:color w:val="auto"/>
              <w:sz w:val="22"/>
              <w:szCs w:val="22"/>
              <w:lang w:val="pt-BR" w:eastAsia="pt-BR"/>
            </w:rPr>
          </w:pPr>
          <w:hyperlink w:anchor="_Toc801563" w:history="1">
            <w:r w:rsidR="00D20F3D" w:rsidRPr="009F6507">
              <w:rPr>
                <w:rStyle w:val="Hyperlink"/>
                <w:noProof/>
              </w:rPr>
              <w:t>1.1.1</w:t>
            </w:r>
            <w:r w:rsidR="00D20F3D">
              <w:rPr>
                <w:rFonts w:asciiTheme="minorHAnsi" w:eastAsiaTheme="minorEastAsia" w:hAnsiTheme="minorHAnsi" w:cstheme="minorBidi"/>
                <w:i w:val="0"/>
                <w:noProof/>
                <w:color w:val="auto"/>
                <w:sz w:val="22"/>
                <w:szCs w:val="22"/>
                <w:lang w:val="pt-BR" w:eastAsia="pt-BR"/>
              </w:rPr>
              <w:tab/>
            </w:r>
            <w:r w:rsidR="00D20F3D" w:rsidRPr="009F6507">
              <w:rPr>
                <w:rStyle w:val="Hyperlink"/>
                <w:noProof/>
              </w:rPr>
              <w:t>Objetivo Geral</w:t>
            </w:r>
            <w:r w:rsidR="00D20F3D" w:rsidRPr="00D20F3D">
              <w:rPr>
                <w:i w:val="0"/>
                <w:noProof/>
                <w:webHidden/>
              </w:rPr>
              <w:tab/>
            </w:r>
            <w:r w:rsidR="00D20F3D" w:rsidRPr="00D20F3D">
              <w:rPr>
                <w:i w:val="0"/>
                <w:noProof/>
                <w:webHidden/>
              </w:rPr>
              <w:fldChar w:fldCharType="begin"/>
            </w:r>
            <w:r w:rsidR="00D20F3D" w:rsidRPr="00D20F3D">
              <w:rPr>
                <w:i w:val="0"/>
                <w:noProof/>
                <w:webHidden/>
              </w:rPr>
              <w:instrText xml:space="preserve"> PAGEREF _Toc801563 \h </w:instrText>
            </w:r>
            <w:r w:rsidR="00D20F3D" w:rsidRPr="00D20F3D">
              <w:rPr>
                <w:i w:val="0"/>
                <w:noProof/>
                <w:webHidden/>
              </w:rPr>
            </w:r>
            <w:r w:rsidR="00D20F3D" w:rsidRPr="00D20F3D">
              <w:rPr>
                <w:i w:val="0"/>
                <w:noProof/>
                <w:webHidden/>
              </w:rPr>
              <w:fldChar w:fldCharType="separate"/>
            </w:r>
            <w:r w:rsidR="00994348">
              <w:rPr>
                <w:i w:val="0"/>
                <w:noProof/>
                <w:webHidden/>
              </w:rPr>
              <w:t>13</w:t>
            </w:r>
            <w:r w:rsidR="00D20F3D" w:rsidRPr="00D20F3D">
              <w:rPr>
                <w:i w:val="0"/>
                <w:noProof/>
                <w:webHidden/>
              </w:rPr>
              <w:fldChar w:fldCharType="end"/>
            </w:r>
          </w:hyperlink>
        </w:p>
        <w:p w:rsidR="00D20F3D" w:rsidRDefault="00617A23">
          <w:pPr>
            <w:pStyle w:val="Sumrio3"/>
            <w:tabs>
              <w:tab w:val="left" w:pos="1100"/>
              <w:tab w:val="right" w:leader="dot" w:pos="9062"/>
            </w:tabs>
            <w:rPr>
              <w:rFonts w:asciiTheme="minorHAnsi" w:eastAsiaTheme="minorEastAsia" w:hAnsiTheme="minorHAnsi" w:cstheme="minorBidi"/>
              <w:i w:val="0"/>
              <w:noProof/>
              <w:color w:val="auto"/>
              <w:sz w:val="22"/>
              <w:szCs w:val="22"/>
              <w:lang w:val="pt-BR" w:eastAsia="pt-BR"/>
            </w:rPr>
          </w:pPr>
          <w:hyperlink w:anchor="_Toc801564" w:history="1">
            <w:r w:rsidR="00D20F3D" w:rsidRPr="009F6507">
              <w:rPr>
                <w:rStyle w:val="Hyperlink"/>
                <w:noProof/>
              </w:rPr>
              <w:t>1.1.2</w:t>
            </w:r>
            <w:r w:rsidR="00D20F3D">
              <w:rPr>
                <w:rFonts w:asciiTheme="minorHAnsi" w:eastAsiaTheme="minorEastAsia" w:hAnsiTheme="minorHAnsi" w:cstheme="minorBidi"/>
                <w:i w:val="0"/>
                <w:noProof/>
                <w:color w:val="auto"/>
                <w:sz w:val="22"/>
                <w:szCs w:val="22"/>
                <w:lang w:val="pt-BR" w:eastAsia="pt-BR"/>
              </w:rPr>
              <w:tab/>
            </w:r>
            <w:r w:rsidR="00D20F3D" w:rsidRPr="009F6507">
              <w:rPr>
                <w:rStyle w:val="Hyperlink"/>
                <w:noProof/>
              </w:rPr>
              <w:t>Objetivos específicos</w:t>
            </w:r>
            <w:r w:rsidR="00D20F3D" w:rsidRPr="00D20F3D">
              <w:rPr>
                <w:i w:val="0"/>
                <w:noProof/>
                <w:webHidden/>
              </w:rPr>
              <w:tab/>
            </w:r>
            <w:r w:rsidR="00D20F3D" w:rsidRPr="00D20F3D">
              <w:rPr>
                <w:i w:val="0"/>
                <w:noProof/>
                <w:webHidden/>
              </w:rPr>
              <w:fldChar w:fldCharType="begin"/>
            </w:r>
            <w:r w:rsidR="00D20F3D" w:rsidRPr="00D20F3D">
              <w:rPr>
                <w:i w:val="0"/>
                <w:noProof/>
                <w:webHidden/>
              </w:rPr>
              <w:instrText xml:space="preserve"> PAGEREF _Toc801564 \h </w:instrText>
            </w:r>
            <w:r w:rsidR="00D20F3D" w:rsidRPr="00D20F3D">
              <w:rPr>
                <w:i w:val="0"/>
                <w:noProof/>
                <w:webHidden/>
              </w:rPr>
            </w:r>
            <w:r w:rsidR="00D20F3D" w:rsidRPr="00D20F3D">
              <w:rPr>
                <w:i w:val="0"/>
                <w:noProof/>
                <w:webHidden/>
              </w:rPr>
              <w:fldChar w:fldCharType="separate"/>
            </w:r>
            <w:r w:rsidR="00994348">
              <w:rPr>
                <w:i w:val="0"/>
                <w:noProof/>
                <w:webHidden/>
              </w:rPr>
              <w:t>13</w:t>
            </w:r>
            <w:r w:rsidR="00D20F3D" w:rsidRPr="00D20F3D">
              <w:rPr>
                <w:i w:val="0"/>
                <w:noProof/>
                <w:webHidden/>
              </w:rPr>
              <w:fldChar w:fldCharType="end"/>
            </w:r>
          </w:hyperlink>
        </w:p>
        <w:p w:rsidR="00D20F3D" w:rsidRDefault="00617A23">
          <w:pPr>
            <w:pStyle w:val="Sumrio2"/>
            <w:tabs>
              <w:tab w:val="left" w:pos="1100"/>
              <w:tab w:val="right" w:leader="dot" w:pos="9062"/>
            </w:tabs>
            <w:rPr>
              <w:rFonts w:asciiTheme="minorHAnsi" w:eastAsiaTheme="minorEastAsia" w:hAnsiTheme="minorHAnsi" w:cstheme="minorBidi"/>
              <w:caps w:val="0"/>
              <w:noProof/>
              <w:sz w:val="22"/>
              <w:szCs w:val="22"/>
              <w:lang w:eastAsia="pt-BR"/>
            </w:rPr>
          </w:pPr>
          <w:hyperlink w:anchor="_Toc801565" w:history="1">
            <w:r w:rsidR="00D20F3D" w:rsidRPr="009F6507">
              <w:rPr>
                <w:rStyle w:val="Hyperlink"/>
                <w:noProof/>
              </w:rPr>
              <w:t>1.2</w:t>
            </w:r>
            <w:r w:rsidR="00D20F3D">
              <w:rPr>
                <w:rFonts w:asciiTheme="minorHAnsi" w:eastAsiaTheme="minorEastAsia" w:hAnsiTheme="minorHAnsi" w:cstheme="minorBidi"/>
                <w:caps w:val="0"/>
                <w:noProof/>
                <w:sz w:val="22"/>
                <w:szCs w:val="22"/>
                <w:lang w:eastAsia="pt-BR"/>
              </w:rPr>
              <w:tab/>
            </w:r>
            <w:r w:rsidR="00D20F3D" w:rsidRPr="009F6507">
              <w:rPr>
                <w:rStyle w:val="Hyperlink"/>
                <w:noProof/>
              </w:rPr>
              <w:t>Justificativa</w:t>
            </w:r>
            <w:r w:rsidR="00D20F3D">
              <w:rPr>
                <w:noProof/>
                <w:webHidden/>
              </w:rPr>
              <w:tab/>
            </w:r>
            <w:r w:rsidR="00D20F3D">
              <w:rPr>
                <w:noProof/>
                <w:webHidden/>
              </w:rPr>
              <w:fldChar w:fldCharType="begin"/>
            </w:r>
            <w:r w:rsidR="00D20F3D">
              <w:rPr>
                <w:noProof/>
                <w:webHidden/>
              </w:rPr>
              <w:instrText xml:space="preserve"> PAGEREF _Toc801565 \h </w:instrText>
            </w:r>
            <w:r w:rsidR="00D20F3D">
              <w:rPr>
                <w:noProof/>
                <w:webHidden/>
              </w:rPr>
            </w:r>
            <w:r w:rsidR="00D20F3D">
              <w:rPr>
                <w:noProof/>
                <w:webHidden/>
              </w:rPr>
              <w:fldChar w:fldCharType="separate"/>
            </w:r>
            <w:r w:rsidR="00994348">
              <w:rPr>
                <w:noProof/>
                <w:webHidden/>
              </w:rPr>
              <w:t>13</w:t>
            </w:r>
            <w:r w:rsidR="00D20F3D">
              <w:rPr>
                <w:noProof/>
                <w:webHidden/>
              </w:rPr>
              <w:fldChar w:fldCharType="end"/>
            </w:r>
          </w:hyperlink>
        </w:p>
        <w:p w:rsidR="00D20F3D" w:rsidRDefault="00617A23">
          <w:pPr>
            <w:pStyle w:val="Sumrio1"/>
            <w:tabs>
              <w:tab w:val="left" w:pos="1100"/>
              <w:tab w:val="right" w:leader="dot" w:pos="9062"/>
            </w:tabs>
            <w:rPr>
              <w:rFonts w:asciiTheme="minorHAnsi" w:eastAsiaTheme="minorEastAsia" w:hAnsiTheme="minorHAnsi" w:cstheme="minorBidi"/>
              <w:b w:val="0"/>
              <w:caps w:val="0"/>
              <w:noProof/>
              <w:sz w:val="22"/>
              <w:szCs w:val="22"/>
              <w:lang w:eastAsia="pt-BR"/>
            </w:rPr>
          </w:pPr>
          <w:hyperlink w:anchor="_Toc801566" w:history="1">
            <w:r w:rsidR="00D20F3D" w:rsidRPr="009F6507">
              <w:rPr>
                <w:rStyle w:val="Hyperlink"/>
                <w:noProof/>
              </w:rPr>
              <w:t>2</w:t>
            </w:r>
            <w:r w:rsidR="00D20F3D">
              <w:rPr>
                <w:rFonts w:asciiTheme="minorHAnsi" w:eastAsiaTheme="minorEastAsia" w:hAnsiTheme="minorHAnsi" w:cstheme="minorBidi"/>
                <w:b w:val="0"/>
                <w:caps w:val="0"/>
                <w:noProof/>
                <w:sz w:val="22"/>
                <w:szCs w:val="22"/>
                <w:lang w:eastAsia="pt-BR"/>
              </w:rPr>
              <w:tab/>
            </w:r>
            <w:r w:rsidR="00D20F3D" w:rsidRPr="009F6507">
              <w:rPr>
                <w:rStyle w:val="Hyperlink"/>
                <w:noProof/>
              </w:rPr>
              <w:t>REVISÃO BIBLIOGRÁFICA</w:t>
            </w:r>
            <w:r w:rsidR="00D20F3D" w:rsidRPr="00D20F3D">
              <w:rPr>
                <w:b w:val="0"/>
                <w:noProof/>
                <w:webHidden/>
              </w:rPr>
              <w:tab/>
            </w:r>
            <w:r w:rsidR="00D20F3D" w:rsidRPr="00D20F3D">
              <w:rPr>
                <w:b w:val="0"/>
                <w:noProof/>
                <w:webHidden/>
              </w:rPr>
              <w:fldChar w:fldCharType="begin"/>
            </w:r>
            <w:r w:rsidR="00D20F3D" w:rsidRPr="00D20F3D">
              <w:rPr>
                <w:b w:val="0"/>
                <w:noProof/>
                <w:webHidden/>
              </w:rPr>
              <w:instrText xml:space="preserve"> PAGEREF _Toc801566 \h </w:instrText>
            </w:r>
            <w:r w:rsidR="00D20F3D" w:rsidRPr="00D20F3D">
              <w:rPr>
                <w:b w:val="0"/>
                <w:noProof/>
                <w:webHidden/>
              </w:rPr>
            </w:r>
            <w:r w:rsidR="00D20F3D" w:rsidRPr="00D20F3D">
              <w:rPr>
                <w:b w:val="0"/>
                <w:noProof/>
                <w:webHidden/>
              </w:rPr>
              <w:fldChar w:fldCharType="separate"/>
            </w:r>
            <w:r w:rsidR="00994348">
              <w:rPr>
                <w:b w:val="0"/>
                <w:noProof/>
                <w:webHidden/>
              </w:rPr>
              <w:t>14</w:t>
            </w:r>
            <w:r w:rsidR="00D20F3D" w:rsidRPr="00D20F3D">
              <w:rPr>
                <w:b w:val="0"/>
                <w:noProof/>
                <w:webHidden/>
              </w:rPr>
              <w:fldChar w:fldCharType="end"/>
            </w:r>
          </w:hyperlink>
        </w:p>
        <w:p w:rsidR="00D20F3D" w:rsidRDefault="00617A23">
          <w:pPr>
            <w:pStyle w:val="Sumrio2"/>
            <w:tabs>
              <w:tab w:val="left" w:pos="1100"/>
              <w:tab w:val="right" w:leader="dot" w:pos="9062"/>
            </w:tabs>
            <w:rPr>
              <w:rFonts w:asciiTheme="minorHAnsi" w:eastAsiaTheme="minorEastAsia" w:hAnsiTheme="minorHAnsi" w:cstheme="minorBidi"/>
              <w:caps w:val="0"/>
              <w:noProof/>
              <w:sz w:val="22"/>
              <w:szCs w:val="22"/>
              <w:lang w:eastAsia="pt-BR"/>
            </w:rPr>
          </w:pPr>
          <w:hyperlink w:anchor="_Toc801567" w:history="1">
            <w:r w:rsidR="00D20F3D" w:rsidRPr="009F6507">
              <w:rPr>
                <w:rStyle w:val="Hyperlink"/>
                <w:noProof/>
              </w:rPr>
              <w:t>2.1</w:t>
            </w:r>
            <w:r w:rsidR="00D20F3D">
              <w:rPr>
                <w:rFonts w:asciiTheme="minorHAnsi" w:eastAsiaTheme="minorEastAsia" w:hAnsiTheme="minorHAnsi" w:cstheme="minorBidi"/>
                <w:caps w:val="0"/>
                <w:noProof/>
                <w:sz w:val="22"/>
                <w:szCs w:val="22"/>
                <w:lang w:eastAsia="pt-BR"/>
              </w:rPr>
              <w:tab/>
            </w:r>
            <w:r w:rsidR="00D20F3D" w:rsidRPr="009F6507">
              <w:rPr>
                <w:rStyle w:val="Hyperlink"/>
                <w:noProof/>
              </w:rPr>
              <w:t>Estruturas reforçadas em geral</w:t>
            </w:r>
            <w:r w:rsidR="00D20F3D">
              <w:rPr>
                <w:noProof/>
                <w:webHidden/>
              </w:rPr>
              <w:tab/>
            </w:r>
            <w:r w:rsidR="00D20F3D">
              <w:rPr>
                <w:noProof/>
                <w:webHidden/>
              </w:rPr>
              <w:fldChar w:fldCharType="begin"/>
            </w:r>
            <w:r w:rsidR="00D20F3D">
              <w:rPr>
                <w:noProof/>
                <w:webHidden/>
              </w:rPr>
              <w:instrText xml:space="preserve"> PAGEREF _Toc801567 \h </w:instrText>
            </w:r>
            <w:r w:rsidR="00D20F3D">
              <w:rPr>
                <w:noProof/>
                <w:webHidden/>
              </w:rPr>
            </w:r>
            <w:r w:rsidR="00D20F3D">
              <w:rPr>
                <w:noProof/>
                <w:webHidden/>
              </w:rPr>
              <w:fldChar w:fldCharType="separate"/>
            </w:r>
            <w:r w:rsidR="00994348">
              <w:rPr>
                <w:noProof/>
                <w:webHidden/>
              </w:rPr>
              <w:t>14</w:t>
            </w:r>
            <w:r w:rsidR="00D20F3D">
              <w:rPr>
                <w:noProof/>
                <w:webHidden/>
              </w:rPr>
              <w:fldChar w:fldCharType="end"/>
            </w:r>
          </w:hyperlink>
        </w:p>
        <w:p w:rsidR="00D20F3D" w:rsidRDefault="00617A23">
          <w:pPr>
            <w:pStyle w:val="Sumrio3"/>
            <w:tabs>
              <w:tab w:val="left" w:pos="1100"/>
              <w:tab w:val="right" w:leader="dot" w:pos="9062"/>
            </w:tabs>
            <w:rPr>
              <w:rFonts w:asciiTheme="minorHAnsi" w:eastAsiaTheme="minorEastAsia" w:hAnsiTheme="minorHAnsi" w:cstheme="minorBidi"/>
              <w:i w:val="0"/>
              <w:noProof/>
              <w:color w:val="auto"/>
              <w:sz w:val="22"/>
              <w:szCs w:val="22"/>
              <w:lang w:val="pt-BR" w:eastAsia="pt-BR"/>
            </w:rPr>
          </w:pPr>
          <w:hyperlink w:anchor="_Toc801568" w:history="1">
            <w:r w:rsidR="00D20F3D" w:rsidRPr="009F6507">
              <w:rPr>
                <w:rStyle w:val="Hyperlink"/>
                <w:rFonts w:eastAsia="Arial"/>
                <w:noProof/>
              </w:rPr>
              <w:t>2.1.1</w:t>
            </w:r>
            <w:r w:rsidR="00D20F3D">
              <w:rPr>
                <w:rFonts w:asciiTheme="minorHAnsi" w:eastAsiaTheme="minorEastAsia" w:hAnsiTheme="minorHAnsi" w:cstheme="minorBidi"/>
                <w:i w:val="0"/>
                <w:noProof/>
                <w:color w:val="auto"/>
                <w:sz w:val="22"/>
                <w:szCs w:val="22"/>
                <w:lang w:val="pt-BR" w:eastAsia="pt-BR"/>
              </w:rPr>
              <w:tab/>
            </w:r>
            <w:r w:rsidR="00D20F3D" w:rsidRPr="009F6507">
              <w:rPr>
                <w:rStyle w:val="Hyperlink"/>
                <w:rFonts w:eastAsia="Arial"/>
                <w:noProof/>
              </w:rPr>
              <w:t>Subseções</w:t>
            </w:r>
            <w:r w:rsidR="00D20F3D" w:rsidRPr="00D20F3D">
              <w:rPr>
                <w:i w:val="0"/>
                <w:noProof/>
                <w:webHidden/>
              </w:rPr>
              <w:tab/>
            </w:r>
            <w:r w:rsidR="00D20F3D" w:rsidRPr="00D20F3D">
              <w:rPr>
                <w:i w:val="0"/>
                <w:noProof/>
                <w:webHidden/>
              </w:rPr>
              <w:fldChar w:fldCharType="begin"/>
            </w:r>
            <w:r w:rsidR="00D20F3D" w:rsidRPr="00D20F3D">
              <w:rPr>
                <w:i w:val="0"/>
                <w:noProof/>
                <w:webHidden/>
              </w:rPr>
              <w:instrText xml:space="preserve"> PAGEREF _Toc801568 \h </w:instrText>
            </w:r>
            <w:r w:rsidR="00D20F3D" w:rsidRPr="00D20F3D">
              <w:rPr>
                <w:i w:val="0"/>
                <w:noProof/>
                <w:webHidden/>
              </w:rPr>
            </w:r>
            <w:r w:rsidR="00D20F3D" w:rsidRPr="00D20F3D">
              <w:rPr>
                <w:i w:val="0"/>
                <w:noProof/>
                <w:webHidden/>
              </w:rPr>
              <w:fldChar w:fldCharType="separate"/>
            </w:r>
            <w:r w:rsidR="00994348">
              <w:rPr>
                <w:i w:val="0"/>
                <w:noProof/>
                <w:webHidden/>
              </w:rPr>
              <w:t>14</w:t>
            </w:r>
            <w:r w:rsidR="00D20F3D" w:rsidRPr="00D20F3D">
              <w:rPr>
                <w:i w:val="0"/>
                <w:noProof/>
                <w:webHidden/>
              </w:rPr>
              <w:fldChar w:fldCharType="end"/>
            </w:r>
          </w:hyperlink>
        </w:p>
        <w:p w:rsidR="00D20F3D" w:rsidRDefault="00617A23">
          <w:pPr>
            <w:pStyle w:val="Sumrio3"/>
            <w:tabs>
              <w:tab w:val="left" w:pos="1100"/>
              <w:tab w:val="right" w:leader="dot" w:pos="9062"/>
            </w:tabs>
            <w:rPr>
              <w:rFonts w:asciiTheme="minorHAnsi" w:eastAsiaTheme="minorEastAsia" w:hAnsiTheme="minorHAnsi" w:cstheme="minorBidi"/>
              <w:i w:val="0"/>
              <w:noProof/>
              <w:color w:val="auto"/>
              <w:sz w:val="22"/>
              <w:szCs w:val="22"/>
              <w:lang w:val="pt-BR" w:eastAsia="pt-BR"/>
            </w:rPr>
          </w:pPr>
          <w:hyperlink w:anchor="_Toc801569" w:history="1">
            <w:r w:rsidR="00D20F3D" w:rsidRPr="009F6507">
              <w:rPr>
                <w:rStyle w:val="Hyperlink"/>
                <w:noProof/>
              </w:rPr>
              <w:t>2.1.2</w:t>
            </w:r>
            <w:r w:rsidR="00D20F3D">
              <w:rPr>
                <w:rFonts w:asciiTheme="minorHAnsi" w:eastAsiaTheme="minorEastAsia" w:hAnsiTheme="minorHAnsi" w:cstheme="minorBidi"/>
                <w:i w:val="0"/>
                <w:noProof/>
                <w:color w:val="auto"/>
                <w:sz w:val="22"/>
                <w:szCs w:val="22"/>
                <w:lang w:val="pt-BR" w:eastAsia="pt-BR"/>
              </w:rPr>
              <w:tab/>
            </w:r>
            <w:r w:rsidR="00D20F3D" w:rsidRPr="009F6507">
              <w:rPr>
                <w:rStyle w:val="Hyperlink"/>
                <w:noProof/>
              </w:rPr>
              <w:t>Figuras e Gráficos</w:t>
            </w:r>
            <w:r w:rsidR="00D20F3D" w:rsidRPr="00D20F3D">
              <w:rPr>
                <w:i w:val="0"/>
                <w:noProof/>
                <w:webHidden/>
              </w:rPr>
              <w:tab/>
            </w:r>
            <w:r w:rsidR="00D20F3D" w:rsidRPr="00D20F3D">
              <w:rPr>
                <w:i w:val="0"/>
                <w:noProof/>
                <w:webHidden/>
              </w:rPr>
              <w:fldChar w:fldCharType="begin"/>
            </w:r>
            <w:r w:rsidR="00D20F3D" w:rsidRPr="00D20F3D">
              <w:rPr>
                <w:i w:val="0"/>
                <w:noProof/>
                <w:webHidden/>
              </w:rPr>
              <w:instrText xml:space="preserve"> PAGEREF _Toc801569 \h </w:instrText>
            </w:r>
            <w:r w:rsidR="00D20F3D" w:rsidRPr="00D20F3D">
              <w:rPr>
                <w:i w:val="0"/>
                <w:noProof/>
                <w:webHidden/>
              </w:rPr>
            </w:r>
            <w:r w:rsidR="00D20F3D" w:rsidRPr="00D20F3D">
              <w:rPr>
                <w:i w:val="0"/>
                <w:noProof/>
                <w:webHidden/>
              </w:rPr>
              <w:fldChar w:fldCharType="separate"/>
            </w:r>
            <w:r w:rsidR="00994348">
              <w:rPr>
                <w:i w:val="0"/>
                <w:noProof/>
                <w:webHidden/>
              </w:rPr>
              <w:t>15</w:t>
            </w:r>
            <w:r w:rsidR="00D20F3D" w:rsidRPr="00D20F3D">
              <w:rPr>
                <w:i w:val="0"/>
                <w:noProof/>
                <w:webHidden/>
              </w:rPr>
              <w:fldChar w:fldCharType="end"/>
            </w:r>
          </w:hyperlink>
        </w:p>
        <w:p w:rsidR="00D20F3D" w:rsidRDefault="00617A23">
          <w:pPr>
            <w:pStyle w:val="Sumrio3"/>
            <w:tabs>
              <w:tab w:val="left" w:pos="1100"/>
              <w:tab w:val="right" w:leader="dot" w:pos="9062"/>
            </w:tabs>
            <w:rPr>
              <w:rFonts w:asciiTheme="minorHAnsi" w:eastAsiaTheme="minorEastAsia" w:hAnsiTheme="minorHAnsi" w:cstheme="minorBidi"/>
              <w:i w:val="0"/>
              <w:noProof/>
              <w:color w:val="auto"/>
              <w:sz w:val="22"/>
              <w:szCs w:val="22"/>
              <w:lang w:val="pt-BR" w:eastAsia="pt-BR"/>
            </w:rPr>
          </w:pPr>
          <w:hyperlink w:anchor="_Toc801570" w:history="1">
            <w:r w:rsidR="00D20F3D" w:rsidRPr="009F6507">
              <w:rPr>
                <w:rStyle w:val="Hyperlink"/>
                <w:noProof/>
              </w:rPr>
              <w:t>2.1.3</w:t>
            </w:r>
            <w:r w:rsidR="00D20F3D">
              <w:rPr>
                <w:rFonts w:asciiTheme="minorHAnsi" w:eastAsiaTheme="minorEastAsia" w:hAnsiTheme="minorHAnsi" w:cstheme="minorBidi"/>
                <w:i w:val="0"/>
                <w:noProof/>
                <w:color w:val="auto"/>
                <w:sz w:val="22"/>
                <w:szCs w:val="22"/>
                <w:lang w:val="pt-BR" w:eastAsia="pt-BR"/>
              </w:rPr>
              <w:tab/>
            </w:r>
            <w:r w:rsidR="00D20F3D" w:rsidRPr="009F6507">
              <w:rPr>
                <w:rStyle w:val="Hyperlink"/>
                <w:noProof/>
              </w:rPr>
              <w:t>Tabelas e Quadros</w:t>
            </w:r>
            <w:r w:rsidR="00D20F3D" w:rsidRPr="00D20F3D">
              <w:rPr>
                <w:i w:val="0"/>
                <w:noProof/>
                <w:webHidden/>
              </w:rPr>
              <w:tab/>
            </w:r>
            <w:r w:rsidR="00D20F3D" w:rsidRPr="00D20F3D">
              <w:rPr>
                <w:i w:val="0"/>
                <w:noProof/>
                <w:webHidden/>
              </w:rPr>
              <w:fldChar w:fldCharType="begin"/>
            </w:r>
            <w:r w:rsidR="00D20F3D" w:rsidRPr="00D20F3D">
              <w:rPr>
                <w:i w:val="0"/>
                <w:noProof/>
                <w:webHidden/>
              </w:rPr>
              <w:instrText xml:space="preserve"> PAGEREF _Toc801570 \h </w:instrText>
            </w:r>
            <w:r w:rsidR="00D20F3D" w:rsidRPr="00D20F3D">
              <w:rPr>
                <w:i w:val="0"/>
                <w:noProof/>
                <w:webHidden/>
              </w:rPr>
            </w:r>
            <w:r w:rsidR="00D20F3D" w:rsidRPr="00D20F3D">
              <w:rPr>
                <w:i w:val="0"/>
                <w:noProof/>
                <w:webHidden/>
              </w:rPr>
              <w:fldChar w:fldCharType="separate"/>
            </w:r>
            <w:r w:rsidR="00994348">
              <w:rPr>
                <w:i w:val="0"/>
                <w:noProof/>
                <w:webHidden/>
              </w:rPr>
              <w:t>16</w:t>
            </w:r>
            <w:r w:rsidR="00D20F3D" w:rsidRPr="00D20F3D">
              <w:rPr>
                <w:i w:val="0"/>
                <w:noProof/>
                <w:webHidden/>
              </w:rPr>
              <w:fldChar w:fldCharType="end"/>
            </w:r>
          </w:hyperlink>
        </w:p>
        <w:p w:rsidR="00D20F3D" w:rsidRDefault="00617A23">
          <w:pPr>
            <w:pStyle w:val="Sumrio1"/>
            <w:tabs>
              <w:tab w:val="left" w:pos="1100"/>
              <w:tab w:val="right" w:leader="dot" w:pos="9062"/>
            </w:tabs>
            <w:rPr>
              <w:rFonts w:asciiTheme="minorHAnsi" w:eastAsiaTheme="minorEastAsia" w:hAnsiTheme="minorHAnsi" w:cstheme="minorBidi"/>
              <w:b w:val="0"/>
              <w:caps w:val="0"/>
              <w:noProof/>
              <w:sz w:val="22"/>
              <w:szCs w:val="22"/>
              <w:lang w:eastAsia="pt-BR"/>
            </w:rPr>
          </w:pPr>
          <w:hyperlink w:anchor="_Toc801571" w:history="1">
            <w:r w:rsidR="00D20F3D" w:rsidRPr="009F6507">
              <w:rPr>
                <w:rStyle w:val="Hyperlink"/>
                <w:noProof/>
              </w:rPr>
              <w:t>3</w:t>
            </w:r>
            <w:r w:rsidR="00D20F3D">
              <w:rPr>
                <w:rFonts w:asciiTheme="minorHAnsi" w:eastAsiaTheme="minorEastAsia" w:hAnsiTheme="minorHAnsi" w:cstheme="minorBidi"/>
                <w:b w:val="0"/>
                <w:caps w:val="0"/>
                <w:noProof/>
                <w:sz w:val="22"/>
                <w:szCs w:val="22"/>
                <w:lang w:eastAsia="pt-BR"/>
              </w:rPr>
              <w:tab/>
            </w:r>
            <w:r w:rsidR="00D20F3D" w:rsidRPr="009F6507">
              <w:rPr>
                <w:rStyle w:val="Hyperlink"/>
                <w:noProof/>
              </w:rPr>
              <w:t>MATERIAIS E MÉTODOS</w:t>
            </w:r>
            <w:r w:rsidR="00D20F3D" w:rsidRPr="00D20F3D">
              <w:rPr>
                <w:b w:val="0"/>
                <w:noProof/>
                <w:webHidden/>
              </w:rPr>
              <w:tab/>
            </w:r>
            <w:r w:rsidR="00D20F3D" w:rsidRPr="00D20F3D">
              <w:rPr>
                <w:b w:val="0"/>
                <w:noProof/>
                <w:webHidden/>
              </w:rPr>
              <w:fldChar w:fldCharType="begin"/>
            </w:r>
            <w:r w:rsidR="00D20F3D" w:rsidRPr="00D20F3D">
              <w:rPr>
                <w:b w:val="0"/>
                <w:noProof/>
                <w:webHidden/>
              </w:rPr>
              <w:instrText xml:space="preserve"> PAGEREF _Toc801571 \h </w:instrText>
            </w:r>
            <w:r w:rsidR="00D20F3D" w:rsidRPr="00D20F3D">
              <w:rPr>
                <w:b w:val="0"/>
                <w:noProof/>
                <w:webHidden/>
              </w:rPr>
            </w:r>
            <w:r w:rsidR="00D20F3D" w:rsidRPr="00D20F3D">
              <w:rPr>
                <w:b w:val="0"/>
                <w:noProof/>
                <w:webHidden/>
              </w:rPr>
              <w:fldChar w:fldCharType="separate"/>
            </w:r>
            <w:r w:rsidR="00994348">
              <w:rPr>
                <w:b w:val="0"/>
                <w:noProof/>
                <w:webHidden/>
              </w:rPr>
              <w:t>18</w:t>
            </w:r>
            <w:r w:rsidR="00D20F3D" w:rsidRPr="00D20F3D">
              <w:rPr>
                <w:b w:val="0"/>
                <w:noProof/>
                <w:webHidden/>
              </w:rPr>
              <w:fldChar w:fldCharType="end"/>
            </w:r>
          </w:hyperlink>
        </w:p>
        <w:p w:rsidR="00D20F3D" w:rsidRDefault="00617A23">
          <w:pPr>
            <w:pStyle w:val="Sumrio1"/>
            <w:tabs>
              <w:tab w:val="left" w:pos="1100"/>
              <w:tab w:val="right" w:leader="dot" w:pos="9062"/>
            </w:tabs>
            <w:rPr>
              <w:rFonts w:asciiTheme="minorHAnsi" w:eastAsiaTheme="minorEastAsia" w:hAnsiTheme="minorHAnsi" w:cstheme="minorBidi"/>
              <w:b w:val="0"/>
              <w:caps w:val="0"/>
              <w:noProof/>
              <w:sz w:val="22"/>
              <w:szCs w:val="22"/>
              <w:lang w:eastAsia="pt-BR"/>
            </w:rPr>
          </w:pPr>
          <w:hyperlink w:anchor="_Toc801572" w:history="1">
            <w:r w:rsidR="00D20F3D" w:rsidRPr="009F6507">
              <w:rPr>
                <w:rStyle w:val="Hyperlink"/>
                <w:noProof/>
              </w:rPr>
              <w:t>4</w:t>
            </w:r>
            <w:r w:rsidR="00D20F3D">
              <w:rPr>
                <w:rFonts w:asciiTheme="minorHAnsi" w:eastAsiaTheme="minorEastAsia" w:hAnsiTheme="minorHAnsi" w:cstheme="minorBidi"/>
                <w:b w:val="0"/>
                <w:caps w:val="0"/>
                <w:noProof/>
                <w:sz w:val="22"/>
                <w:szCs w:val="22"/>
                <w:lang w:eastAsia="pt-BR"/>
              </w:rPr>
              <w:tab/>
            </w:r>
            <w:r w:rsidR="00D20F3D" w:rsidRPr="009F6507">
              <w:rPr>
                <w:rStyle w:val="Hyperlink"/>
                <w:noProof/>
              </w:rPr>
              <w:t>RESULTADOS E DISCUSSÕES</w:t>
            </w:r>
            <w:r w:rsidR="00D20F3D" w:rsidRPr="00D20F3D">
              <w:rPr>
                <w:b w:val="0"/>
                <w:noProof/>
                <w:webHidden/>
              </w:rPr>
              <w:tab/>
            </w:r>
            <w:r w:rsidR="00D20F3D" w:rsidRPr="00D20F3D">
              <w:rPr>
                <w:b w:val="0"/>
                <w:noProof/>
                <w:webHidden/>
              </w:rPr>
              <w:fldChar w:fldCharType="begin"/>
            </w:r>
            <w:r w:rsidR="00D20F3D" w:rsidRPr="00D20F3D">
              <w:rPr>
                <w:b w:val="0"/>
                <w:noProof/>
                <w:webHidden/>
              </w:rPr>
              <w:instrText xml:space="preserve"> PAGEREF _Toc801572 \h </w:instrText>
            </w:r>
            <w:r w:rsidR="00D20F3D" w:rsidRPr="00D20F3D">
              <w:rPr>
                <w:b w:val="0"/>
                <w:noProof/>
                <w:webHidden/>
              </w:rPr>
            </w:r>
            <w:r w:rsidR="00D20F3D" w:rsidRPr="00D20F3D">
              <w:rPr>
                <w:b w:val="0"/>
                <w:noProof/>
                <w:webHidden/>
              </w:rPr>
              <w:fldChar w:fldCharType="separate"/>
            </w:r>
            <w:r w:rsidR="00994348">
              <w:rPr>
                <w:b w:val="0"/>
                <w:noProof/>
                <w:webHidden/>
              </w:rPr>
              <w:t>19</w:t>
            </w:r>
            <w:r w:rsidR="00D20F3D" w:rsidRPr="00D20F3D">
              <w:rPr>
                <w:b w:val="0"/>
                <w:noProof/>
                <w:webHidden/>
              </w:rPr>
              <w:fldChar w:fldCharType="end"/>
            </w:r>
          </w:hyperlink>
        </w:p>
        <w:p w:rsidR="00D20F3D" w:rsidRDefault="00617A23">
          <w:pPr>
            <w:pStyle w:val="Sumrio1"/>
            <w:tabs>
              <w:tab w:val="left" w:pos="1100"/>
              <w:tab w:val="right" w:leader="dot" w:pos="9062"/>
            </w:tabs>
            <w:rPr>
              <w:rFonts w:asciiTheme="minorHAnsi" w:eastAsiaTheme="minorEastAsia" w:hAnsiTheme="minorHAnsi" w:cstheme="minorBidi"/>
              <w:b w:val="0"/>
              <w:caps w:val="0"/>
              <w:noProof/>
              <w:sz w:val="22"/>
              <w:szCs w:val="22"/>
              <w:lang w:eastAsia="pt-BR"/>
            </w:rPr>
          </w:pPr>
          <w:hyperlink w:anchor="_Toc801573" w:history="1">
            <w:r w:rsidR="00D20F3D" w:rsidRPr="009F6507">
              <w:rPr>
                <w:rStyle w:val="Hyperlink"/>
                <w:noProof/>
              </w:rPr>
              <w:t>5</w:t>
            </w:r>
            <w:r w:rsidR="00D20F3D">
              <w:rPr>
                <w:rFonts w:asciiTheme="minorHAnsi" w:eastAsiaTheme="minorEastAsia" w:hAnsiTheme="minorHAnsi" w:cstheme="minorBidi"/>
                <w:b w:val="0"/>
                <w:caps w:val="0"/>
                <w:noProof/>
                <w:sz w:val="22"/>
                <w:szCs w:val="22"/>
                <w:lang w:eastAsia="pt-BR"/>
              </w:rPr>
              <w:tab/>
            </w:r>
            <w:r w:rsidR="00D20F3D" w:rsidRPr="009F6507">
              <w:rPr>
                <w:rStyle w:val="Hyperlink"/>
                <w:noProof/>
              </w:rPr>
              <w:t>CONCLUSÃO</w:t>
            </w:r>
            <w:r w:rsidR="00D20F3D" w:rsidRPr="00D20F3D">
              <w:rPr>
                <w:b w:val="0"/>
                <w:noProof/>
                <w:webHidden/>
              </w:rPr>
              <w:tab/>
            </w:r>
            <w:r w:rsidR="00D20F3D" w:rsidRPr="00D20F3D">
              <w:rPr>
                <w:b w:val="0"/>
                <w:noProof/>
                <w:webHidden/>
              </w:rPr>
              <w:fldChar w:fldCharType="begin"/>
            </w:r>
            <w:r w:rsidR="00D20F3D" w:rsidRPr="00D20F3D">
              <w:rPr>
                <w:b w:val="0"/>
                <w:noProof/>
                <w:webHidden/>
              </w:rPr>
              <w:instrText xml:space="preserve"> PAGEREF _Toc801573 \h </w:instrText>
            </w:r>
            <w:r w:rsidR="00D20F3D" w:rsidRPr="00D20F3D">
              <w:rPr>
                <w:b w:val="0"/>
                <w:noProof/>
                <w:webHidden/>
              </w:rPr>
            </w:r>
            <w:r w:rsidR="00D20F3D" w:rsidRPr="00D20F3D">
              <w:rPr>
                <w:b w:val="0"/>
                <w:noProof/>
                <w:webHidden/>
              </w:rPr>
              <w:fldChar w:fldCharType="separate"/>
            </w:r>
            <w:r w:rsidR="00994348">
              <w:rPr>
                <w:b w:val="0"/>
                <w:noProof/>
                <w:webHidden/>
              </w:rPr>
              <w:t>20</w:t>
            </w:r>
            <w:r w:rsidR="00D20F3D" w:rsidRPr="00D20F3D">
              <w:rPr>
                <w:b w:val="0"/>
                <w:noProof/>
                <w:webHidden/>
              </w:rPr>
              <w:fldChar w:fldCharType="end"/>
            </w:r>
          </w:hyperlink>
        </w:p>
        <w:p w:rsidR="00D20F3D" w:rsidRDefault="00617A23">
          <w:pPr>
            <w:pStyle w:val="Sumrio1"/>
            <w:tabs>
              <w:tab w:val="right" w:leader="dot" w:pos="9062"/>
            </w:tabs>
            <w:rPr>
              <w:rFonts w:asciiTheme="minorHAnsi" w:eastAsiaTheme="minorEastAsia" w:hAnsiTheme="minorHAnsi" w:cstheme="minorBidi"/>
              <w:b w:val="0"/>
              <w:caps w:val="0"/>
              <w:noProof/>
              <w:sz w:val="22"/>
              <w:szCs w:val="22"/>
              <w:lang w:eastAsia="pt-BR"/>
            </w:rPr>
          </w:pPr>
          <w:hyperlink w:anchor="_Toc801574" w:history="1">
            <w:r w:rsidR="00D20F3D" w:rsidRPr="009F6507">
              <w:rPr>
                <w:rStyle w:val="Hyperlink"/>
                <w:noProof/>
              </w:rPr>
              <w:t>REFERÊNCIAS BIBLIOGRÁFICAS</w:t>
            </w:r>
            <w:r w:rsidR="00D20F3D" w:rsidRPr="00D20F3D">
              <w:rPr>
                <w:b w:val="0"/>
                <w:noProof/>
                <w:webHidden/>
              </w:rPr>
              <w:tab/>
            </w:r>
            <w:r w:rsidR="00D20F3D" w:rsidRPr="00D20F3D">
              <w:rPr>
                <w:b w:val="0"/>
                <w:noProof/>
                <w:webHidden/>
              </w:rPr>
              <w:fldChar w:fldCharType="begin"/>
            </w:r>
            <w:r w:rsidR="00D20F3D" w:rsidRPr="00D20F3D">
              <w:rPr>
                <w:b w:val="0"/>
                <w:noProof/>
                <w:webHidden/>
              </w:rPr>
              <w:instrText xml:space="preserve"> PAGEREF _Toc801574 \h </w:instrText>
            </w:r>
            <w:r w:rsidR="00D20F3D" w:rsidRPr="00D20F3D">
              <w:rPr>
                <w:b w:val="0"/>
                <w:noProof/>
                <w:webHidden/>
              </w:rPr>
            </w:r>
            <w:r w:rsidR="00D20F3D" w:rsidRPr="00D20F3D">
              <w:rPr>
                <w:b w:val="0"/>
                <w:noProof/>
                <w:webHidden/>
              </w:rPr>
              <w:fldChar w:fldCharType="separate"/>
            </w:r>
            <w:r w:rsidR="00994348">
              <w:rPr>
                <w:b w:val="0"/>
                <w:noProof/>
                <w:webHidden/>
              </w:rPr>
              <w:t>21</w:t>
            </w:r>
            <w:r w:rsidR="00D20F3D" w:rsidRPr="00D20F3D">
              <w:rPr>
                <w:b w:val="0"/>
                <w:noProof/>
                <w:webHidden/>
              </w:rPr>
              <w:fldChar w:fldCharType="end"/>
            </w:r>
          </w:hyperlink>
        </w:p>
        <w:p w:rsidR="00D20F3D" w:rsidRDefault="00617A23">
          <w:pPr>
            <w:pStyle w:val="Sumrio1"/>
            <w:tabs>
              <w:tab w:val="right" w:leader="dot" w:pos="9062"/>
            </w:tabs>
            <w:rPr>
              <w:rFonts w:asciiTheme="minorHAnsi" w:eastAsiaTheme="minorEastAsia" w:hAnsiTheme="minorHAnsi" w:cstheme="minorBidi"/>
              <w:b w:val="0"/>
              <w:caps w:val="0"/>
              <w:noProof/>
              <w:sz w:val="22"/>
              <w:szCs w:val="22"/>
              <w:lang w:eastAsia="pt-BR"/>
            </w:rPr>
          </w:pPr>
          <w:hyperlink w:anchor="_Toc801575" w:history="1">
            <w:r w:rsidR="00D20F3D" w:rsidRPr="009F6507">
              <w:rPr>
                <w:rStyle w:val="Hyperlink"/>
                <w:noProof/>
              </w:rPr>
              <w:t>ANEXO A – Fórmulas Empíricas do Cálculo das Tensões</w:t>
            </w:r>
            <w:r w:rsidR="00D20F3D" w:rsidRPr="00D20F3D">
              <w:rPr>
                <w:b w:val="0"/>
                <w:noProof/>
                <w:webHidden/>
              </w:rPr>
              <w:tab/>
            </w:r>
            <w:r w:rsidR="00D20F3D" w:rsidRPr="00D20F3D">
              <w:rPr>
                <w:b w:val="0"/>
                <w:noProof/>
                <w:webHidden/>
              </w:rPr>
              <w:fldChar w:fldCharType="begin"/>
            </w:r>
            <w:r w:rsidR="00D20F3D" w:rsidRPr="00D20F3D">
              <w:rPr>
                <w:b w:val="0"/>
                <w:noProof/>
                <w:webHidden/>
              </w:rPr>
              <w:instrText xml:space="preserve"> PAGEREF _Toc801575 \h </w:instrText>
            </w:r>
            <w:r w:rsidR="00D20F3D" w:rsidRPr="00D20F3D">
              <w:rPr>
                <w:b w:val="0"/>
                <w:noProof/>
                <w:webHidden/>
              </w:rPr>
            </w:r>
            <w:r w:rsidR="00D20F3D" w:rsidRPr="00D20F3D">
              <w:rPr>
                <w:b w:val="0"/>
                <w:noProof/>
                <w:webHidden/>
              </w:rPr>
              <w:fldChar w:fldCharType="separate"/>
            </w:r>
            <w:r w:rsidR="00994348">
              <w:rPr>
                <w:b w:val="0"/>
                <w:noProof/>
                <w:webHidden/>
              </w:rPr>
              <w:t>24</w:t>
            </w:r>
            <w:r w:rsidR="00D20F3D" w:rsidRPr="00D20F3D">
              <w:rPr>
                <w:b w:val="0"/>
                <w:noProof/>
                <w:webHidden/>
              </w:rPr>
              <w:fldChar w:fldCharType="end"/>
            </w:r>
          </w:hyperlink>
        </w:p>
        <w:p w:rsidR="006B0C6C" w:rsidRDefault="00617A23" w:rsidP="00994348">
          <w:pPr>
            <w:pStyle w:val="Sumrio1"/>
            <w:tabs>
              <w:tab w:val="right" w:leader="dot" w:pos="9062"/>
            </w:tabs>
          </w:pPr>
          <w:hyperlink w:anchor="_Toc801576" w:history="1">
            <w:r w:rsidR="00D20F3D" w:rsidRPr="009F6507">
              <w:rPr>
                <w:rStyle w:val="Hyperlink"/>
                <w:noProof/>
              </w:rPr>
              <w:t>APÊNDICE A - Fórmulas Empíricas do Cálculo das Tensões</w:t>
            </w:r>
            <w:r w:rsidR="00D20F3D" w:rsidRPr="00D20F3D">
              <w:rPr>
                <w:b w:val="0"/>
                <w:noProof/>
                <w:webHidden/>
              </w:rPr>
              <w:tab/>
            </w:r>
            <w:r w:rsidR="00D20F3D" w:rsidRPr="00D20F3D">
              <w:rPr>
                <w:b w:val="0"/>
                <w:noProof/>
                <w:webHidden/>
              </w:rPr>
              <w:fldChar w:fldCharType="begin"/>
            </w:r>
            <w:r w:rsidR="00D20F3D" w:rsidRPr="00D20F3D">
              <w:rPr>
                <w:b w:val="0"/>
                <w:noProof/>
                <w:webHidden/>
              </w:rPr>
              <w:instrText xml:space="preserve"> PAGEREF _Toc801576 \h </w:instrText>
            </w:r>
            <w:r w:rsidR="00D20F3D" w:rsidRPr="00D20F3D">
              <w:rPr>
                <w:b w:val="0"/>
                <w:noProof/>
                <w:webHidden/>
              </w:rPr>
            </w:r>
            <w:r w:rsidR="00D20F3D" w:rsidRPr="00D20F3D">
              <w:rPr>
                <w:b w:val="0"/>
                <w:noProof/>
                <w:webHidden/>
              </w:rPr>
              <w:fldChar w:fldCharType="separate"/>
            </w:r>
            <w:r w:rsidR="00994348">
              <w:rPr>
                <w:b w:val="0"/>
                <w:noProof/>
                <w:webHidden/>
              </w:rPr>
              <w:t>25</w:t>
            </w:r>
            <w:r w:rsidR="00D20F3D" w:rsidRPr="00D20F3D">
              <w:rPr>
                <w:b w:val="0"/>
                <w:noProof/>
                <w:webHidden/>
              </w:rPr>
              <w:fldChar w:fldCharType="end"/>
            </w:r>
          </w:hyperlink>
          <w:r w:rsidR="00D20F3D">
            <w:rPr>
              <w:caps w:val="0"/>
            </w:rPr>
            <w:fldChar w:fldCharType="end"/>
          </w:r>
        </w:p>
      </w:sdtContent>
    </w:sdt>
    <w:p w:rsidR="001753F6" w:rsidRDefault="001753F6" w:rsidP="008B06F0">
      <w:pPr>
        <w:pStyle w:val="Recuodecorpodetexto2"/>
        <w:ind w:left="0"/>
        <w:rPr>
          <w:rFonts w:ascii="Times New Roman" w:hAnsi="Times New Roman"/>
          <w:color w:val="000000"/>
          <w:sz w:val="24"/>
          <w:szCs w:val="24"/>
        </w:rPr>
      </w:pPr>
    </w:p>
    <w:p w:rsidR="001753F6" w:rsidRPr="00CB49CE" w:rsidRDefault="001753F6" w:rsidP="008B06F0">
      <w:pPr>
        <w:pStyle w:val="Recuodecorpodetexto2"/>
        <w:ind w:left="0"/>
        <w:rPr>
          <w:rFonts w:ascii="Times New Roman" w:hAnsi="Times New Roman"/>
          <w:color w:val="000000"/>
          <w:sz w:val="24"/>
          <w:szCs w:val="24"/>
        </w:rPr>
        <w:sectPr w:rsidR="001753F6" w:rsidRPr="00CB49CE" w:rsidSect="00181707">
          <w:headerReference w:type="default" r:id="rId9"/>
          <w:pgSz w:w="11907" w:h="16840" w:code="9"/>
          <w:pgMar w:top="1701" w:right="1134" w:bottom="1134" w:left="1701" w:header="720" w:footer="720" w:gutter="0"/>
          <w:pgNumType w:fmt="lowerRoman"/>
          <w:cols w:space="708"/>
          <w:docGrid w:linePitch="360"/>
        </w:sectPr>
      </w:pPr>
    </w:p>
    <w:p w:rsidR="00E87472" w:rsidRPr="00246CED" w:rsidRDefault="005A451A" w:rsidP="00F46D48">
      <w:pPr>
        <w:pStyle w:val="Ttulo1"/>
        <w:numPr>
          <w:ilvl w:val="0"/>
          <w:numId w:val="8"/>
        </w:numPr>
      </w:pPr>
      <w:bookmarkStart w:id="0" w:name="_Toc800066"/>
      <w:bookmarkStart w:id="1" w:name="_Toc800247"/>
      <w:bookmarkStart w:id="2" w:name="_Toc800334"/>
      <w:bookmarkStart w:id="3" w:name="_Toc800516"/>
      <w:bookmarkStart w:id="4" w:name="_Toc801424"/>
      <w:bookmarkStart w:id="5" w:name="_Toc801561"/>
      <w:r w:rsidRPr="00246CED">
        <w:lastRenderedPageBreak/>
        <w:t>INTRODUÇÃO</w:t>
      </w:r>
      <w:bookmarkEnd w:id="0"/>
      <w:bookmarkEnd w:id="1"/>
      <w:bookmarkEnd w:id="2"/>
      <w:bookmarkEnd w:id="3"/>
      <w:bookmarkEnd w:id="4"/>
      <w:bookmarkEnd w:id="5"/>
    </w:p>
    <w:p w:rsidR="00F46D48" w:rsidRDefault="00F46D48" w:rsidP="001E68FB">
      <w:pPr>
        <w:rPr>
          <w:lang w:val="pt-BR"/>
        </w:rPr>
      </w:pPr>
    </w:p>
    <w:p w:rsidR="00CE388E" w:rsidRPr="009F6BB8" w:rsidRDefault="00CB49CE" w:rsidP="001E68FB">
      <w:pPr>
        <w:rPr>
          <w:lang w:val="pt-BR"/>
        </w:rPr>
      </w:pPr>
      <w:r w:rsidRPr="009F6BB8">
        <w:rPr>
          <w:lang w:val="pt-BR"/>
        </w:rPr>
        <w:t xml:space="preserve">Descreva o contexto no qual ocorre a sua pesquisa. Este é o momento de você apresentar ao leitor o que existe na literatura científica e quais as lacunas do conhecimento a serem preenchidas. Deve-se também apresentar de forma clara e concisa o problema de pesquisa que você está abordando e qual a sua hipótese de solução. Recomendado, mas não obrigatório é fazer uma rápida explanação sobre sua abordagem metodológica ao final da sessão e direcionando aos objetivos. </w:t>
      </w:r>
    </w:p>
    <w:p w:rsidR="009D04AB" w:rsidRPr="00CB49CE" w:rsidRDefault="009D04AB" w:rsidP="001E68FB">
      <w:pPr>
        <w:rPr>
          <w:lang w:val="pt-BR"/>
        </w:rPr>
      </w:pPr>
      <w:r w:rsidRPr="00CB49CE">
        <w:rPr>
          <w:lang w:val="pt-BR"/>
        </w:rPr>
        <w:t>..........................................................</w:t>
      </w:r>
    </w:p>
    <w:p w:rsidR="009D04AB" w:rsidRPr="00CB49CE" w:rsidRDefault="009D04AB" w:rsidP="001E68FB">
      <w:pPr>
        <w:rPr>
          <w:lang w:val="pt-BR"/>
        </w:rPr>
      </w:pPr>
      <w:r w:rsidRPr="00CB49CE">
        <w:rPr>
          <w:lang w:val="pt-BR"/>
        </w:rPr>
        <w:t>..........................................................</w:t>
      </w:r>
    </w:p>
    <w:p w:rsidR="0061698A" w:rsidRDefault="0061698A" w:rsidP="001E68FB">
      <w:pPr>
        <w:rPr>
          <w:lang w:val="pt-BR"/>
        </w:rPr>
      </w:pPr>
      <w:r w:rsidRPr="00CB49CE">
        <w:rPr>
          <w:lang w:val="pt-BR"/>
        </w:rPr>
        <w:t>..........................................................</w:t>
      </w:r>
    </w:p>
    <w:p w:rsidR="005A451A" w:rsidRPr="00CB49CE" w:rsidRDefault="005A451A" w:rsidP="001E68FB">
      <w:pPr>
        <w:rPr>
          <w:lang w:val="pt-BR"/>
        </w:rPr>
      </w:pPr>
    </w:p>
    <w:p w:rsidR="00C74F35" w:rsidRPr="00C74F35" w:rsidRDefault="00C74F35" w:rsidP="00C74F35">
      <w:pPr>
        <w:pStyle w:val="Ttulo2"/>
      </w:pPr>
      <w:bookmarkStart w:id="6" w:name="_Toc800067"/>
      <w:bookmarkStart w:id="7" w:name="_Toc800248"/>
      <w:bookmarkStart w:id="8" w:name="_Toc800335"/>
      <w:bookmarkStart w:id="9" w:name="_Toc800517"/>
      <w:bookmarkStart w:id="10" w:name="_Toc801425"/>
      <w:bookmarkStart w:id="11" w:name="_Toc801562"/>
      <w:r>
        <w:t>Objetivos</w:t>
      </w:r>
      <w:bookmarkEnd w:id="6"/>
      <w:bookmarkEnd w:id="7"/>
      <w:bookmarkEnd w:id="8"/>
      <w:bookmarkEnd w:id="9"/>
      <w:bookmarkEnd w:id="10"/>
      <w:bookmarkEnd w:id="11"/>
    </w:p>
    <w:p w:rsidR="00B87DBB" w:rsidRPr="00B87DBB" w:rsidRDefault="00B87DBB" w:rsidP="001E68FB">
      <w:pPr>
        <w:rPr>
          <w:szCs w:val="24"/>
          <w:lang w:val="pt-BR"/>
        </w:rPr>
      </w:pPr>
    </w:p>
    <w:p w:rsidR="006D2394" w:rsidRPr="008C371B" w:rsidRDefault="006D2394" w:rsidP="008C371B">
      <w:pPr>
        <w:pStyle w:val="Ttulo3"/>
      </w:pPr>
      <w:bookmarkStart w:id="12" w:name="_Toc800068"/>
      <w:bookmarkStart w:id="13" w:name="_Toc800249"/>
      <w:bookmarkStart w:id="14" w:name="_Toc800336"/>
      <w:bookmarkStart w:id="15" w:name="_Toc800518"/>
      <w:bookmarkStart w:id="16" w:name="_Toc801426"/>
      <w:bookmarkStart w:id="17" w:name="_Toc801563"/>
      <w:r w:rsidRPr="008C371B">
        <w:t>Objetivo Geral</w:t>
      </w:r>
      <w:bookmarkEnd w:id="12"/>
      <w:bookmarkEnd w:id="13"/>
      <w:bookmarkEnd w:id="14"/>
      <w:bookmarkEnd w:id="15"/>
      <w:bookmarkEnd w:id="16"/>
      <w:bookmarkEnd w:id="17"/>
    </w:p>
    <w:p w:rsidR="00B87DBB" w:rsidRPr="00CB49CE" w:rsidRDefault="00B87DBB" w:rsidP="001E68FB">
      <w:pPr>
        <w:rPr>
          <w:lang w:val="pt-BR"/>
        </w:rPr>
      </w:pPr>
    </w:p>
    <w:p w:rsidR="006D2394" w:rsidRPr="00CB49CE" w:rsidRDefault="006D2394" w:rsidP="001E68FB">
      <w:pPr>
        <w:rPr>
          <w:lang w:val="pt-BR"/>
        </w:rPr>
      </w:pPr>
      <w:r w:rsidRPr="00CB49CE">
        <w:rPr>
          <w:lang w:val="pt-BR"/>
        </w:rPr>
        <w:t>O objetivo desta pesquisa é ...............................</w:t>
      </w:r>
    </w:p>
    <w:p w:rsidR="006D2394" w:rsidRPr="00CB49CE" w:rsidRDefault="006D2394" w:rsidP="001E68FB">
      <w:pPr>
        <w:rPr>
          <w:lang w:val="pt-BR"/>
        </w:rPr>
      </w:pPr>
      <w:r w:rsidRPr="00CB49CE">
        <w:rPr>
          <w:lang w:val="pt-BR"/>
        </w:rPr>
        <w:t>..........................................................</w:t>
      </w:r>
    </w:p>
    <w:p w:rsidR="006D2394" w:rsidRPr="00CB49CE" w:rsidRDefault="006D2394" w:rsidP="001E68FB">
      <w:pPr>
        <w:rPr>
          <w:lang w:val="pt-BR"/>
        </w:rPr>
      </w:pPr>
      <w:r w:rsidRPr="00CB49CE">
        <w:rPr>
          <w:lang w:val="pt-BR"/>
        </w:rPr>
        <w:t>..........................................................</w:t>
      </w:r>
    </w:p>
    <w:p w:rsidR="006D2394" w:rsidRPr="00CB49CE" w:rsidRDefault="006D2394" w:rsidP="001E68FB">
      <w:pPr>
        <w:rPr>
          <w:lang w:val="pt-BR"/>
        </w:rPr>
      </w:pPr>
    </w:p>
    <w:p w:rsidR="006D2394" w:rsidRPr="008C371B" w:rsidRDefault="006D2394" w:rsidP="008C371B">
      <w:pPr>
        <w:pStyle w:val="Ttulo3"/>
      </w:pPr>
      <w:bookmarkStart w:id="18" w:name="_Toc800069"/>
      <w:bookmarkStart w:id="19" w:name="_Toc800250"/>
      <w:bookmarkStart w:id="20" w:name="_Toc800337"/>
      <w:bookmarkStart w:id="21" w:name="_Toc800519"/>
      <w:bookmarkStart w:id="22" w:name="_Toc801427"/>
      <w:bookmarkStart w:id="23" w:name="_Toc801564"/>
      <w:r w:rsidRPr="008C371B">
        <w:t>Objetivos específicos</w:t>
      </w:r>
      <w:bookmarkEnd w:id="18"/>
      <w:bookmarkEnd w:id="19"/>
      <w:bookmarkEnd w:id="20"/>
      <w:bookmarkEnd w:id="21"/>
      <w:bookmarkEnd w:id="22"/>
      <w:bookmarkEnd w:id="23"/>
    </w:p>
    <w:p w:rsidR="00C74F35" w:rsidRDefault="00C74F35" w:rsidP="00E11B46">
      <w:pPr>
        <w:rPr>
          <w:lang w:val="pt-BR"/>
        </w:rPr>
      </w:pPr>
    </w:p>
    <w:p w:rsidR="00A85003" w:rsidRDefault="006D2394" w:rsidP="00E11B46">
      <w:pPr>
        <w:rPr>
          <w:lang w:val="pt-BR"/>
        </w:rPr>
      </w:pPr>
      <w:r w:rsidRPr="00CB49CE">
        <w:rPr>
          <w:lang w:val="pt-BR"/>
        </w:rPr>
        <w:t>...................................</w:t>
      </w:r>
    </w:p>
    <w:p w:rsidR="00E11B46" w:rsidRPr="00E11B46" w:rsidRDefault="00E11B46" w:rsidP="00E11B46">
      <w:pPr>
        <w:rPr>
          <w:lang w:val="pt-BR"/>
        </w:rPr>
      </w:pPr>
    </w:p>
    <w:p w:rsidR="0065354E" w:rsidRDefault="00C74F35" w:rsidP="008C371B">
      <w:pPr>
        <w:pStyle w:val="Ttulo2"/>
      </w:pPr>
      <w:bookmarkStart w:id="24" w:name="_Toc800070"/>
      <w:bookmarkStart w:id="25" w:name="_Toc800251"/>
      <w:bookmarkStart w:id="26" w:name="_Toc800338"/>
      <w:bookmarkStart w:id="27" w:name="_Toc800520"/>
      <w:bookmarkStart w:id="28" w:name="_Toc801428"/>
      <w:bookmarkStart w:id="29" w:name="_Toc801565"/>
      <w:r>
        <w:t>Justificativa</w:t>
      </w:r>
      <w:bookmarkEnd w:id="24"/>
      <w:bookmarkEnd w:id="25"/>
      <w:bookmarkEnd w:id="26"/>
      <w:bookmarkEnd w:id="27"/>
      <w:bookmarkEnd w:id="28"/>
      <w:bookmarkEnd w:id="29"/>
    </w:p>
    <w:p w:rsidR="00B87DBB" w:rsidRPr="00B87DBB" w:rsidRDefault="00B87DBB" w:rsidP="001E68FB">
      <w:pPr>
        <w:rPr>
          <w:lang w:val="pt-BR"/>
        </w:rPr>
      </w:pPr>
    </w:p>
    <w:p w:rsidR="00381097" w:rsidRPr="00CB49CE" w:rsidRDefault="006D2394" w:rsidP="001E68FB">
      <w:pPr>
        <w:rPr>
          <w:lang w:val="pt-BR"/>
        </w:rPr>
      </w:pPr>
      <w:r w:rsidRPr="00CB49CE">
        <w:rPr>
          <w:lang w:val="pt-BR"/>
        </w:rPr>
        <w:t>Este tópico é opcional, pois pode ser inserida na introdução como um texto único</w:t>
      </w:r>
    </w:p>
    <w:p w:rsidR="00E87472" w:rsidRPr="00CB49CE" w:rsidRDefault="00E87472" w:rsidP="001E68FB">
      <w:pPr>
        <w:rPr>
          <w:szCs w:val="24"/>
          <w:lang w:val="pt-BR"/>
        </w:rPr>
      </w:pPr>
      <w:r w:rsidRPr="00CB49CE">
        <w:rPr>
          <w:szCs w:val="24"/>
          <w:lang w:val="pt-BR"/>
        </w:rPr>
        <w:t>Este trabalho é constituído de cinco capítulos, organizados da seguinte maneira</w:t>
      </w:r>
      <w:r w:rsidR="00655163">
        <w:rPr>
          <w:szCs w:val="24"/>
          <w:lang w:val="pt-BR"/>
        </w:rPr>
        <w:t>-</w:t>
      </w:r>
    </w:p>
    <w:p w:rsidR="00E87472" w:rsidRPr="00CB49CE" w:rsidRDefault="00E87472" w:rsidP="001E68FB">
      <w:pPr>
        <w:numPr>
          <w:ilvl w:val="0"/>
          <w:numId w:val="1"/>
        </w:numPr>
        <w:ind w:left="284" w:hanging="284"/>
        <w:rPr>
          <w:szCs w:val="24"/>
          <w:lang w:val="pt-BR"/>
        </w:rPr>
      </w:pPr>
      <w:r w:rsidRPr="00CB49CE">
        <w:rPr>
          <w:szCs w:val="24"/>
          <w:lang w:val="pt-BR"/>
        </w:rPr>
        <w:t>Capítulo 1</w:t>
      </w:r>
      <w:r w:rsidR="00655163">
        <w:rPr>
          <w:szCs w:val="24"/>
          <w:lang w:val="pt-BR"/>
        </w:rPr>
        <w:t>-</w:t>
      </w:r>
      <w:r w:rsidRPr="00CB49CE">
        <w:rPr>
          <w:szCs w:val="24"/>
          <w:lang w:val="pt-BR"/>
        </w:rPr>
        <w:t xml:space="preserve"> apresenta uma revisão bibliográfica sobre estruturas reforçadas.</w:t>
      </w:r>
    </w:p>
    <w:p w:rsidR="00E87472" w:rsidRPr="00CB49CE" w:rsidRDefault="00E87472" w:rsidP="001E68FB">
      <w:pPr>
        <w:numPr>
          <w:ilvl w:val="0"/>
          <w:numId w:val="1"/>
        </w:numPr>
        <w:ind w:left="284" w:hanging="284"/>
        <w:rPr>
          <w:szCs w:val="24"/>
          <w:lang w:val="pt-BR"/>
        </w:rPr>
      </w:pPr>
      <w:r w:rsidRPr="00CB49CE">
        <w:rPr>
          <w:szCs w:val="24"/>
          <w:lang w:val="pt-BR"/>
        </w:rPr>
        <w:t>Capítulo 2</w:t>
      </w:r>
      <w:r w:rsidR="00655163">
        <w:rPr>
          <w:szCs w:val="24"/>
          <w:lang w:val="pt-BR"/>
        </w:rPr>
        <w:t>-</w:t>
      </w:r>
      <w:r w:rsidRPr="00CB49CE">
        <w:rPr>
          <w:szCs w:val="24"/>
          <w:lang w:val="pt-BR"/>
        </w:rPr>
        <w:t xml:space="preserve"> descreve as propriedades da madeira e dos materiais compostos.</w:t>
      </w:r>
    </w:p>
    <w:p w:rsidR="00E87472" w:rsidRPr="00CB49CE" w:rsidRDefault="00E87472" w:rsidP="001E68FB">
      <w:pPr>
        <w:numPr>
          <w:ilvl w:val="0"/>
          <w:numId w:val="1"/>
        </w:numPr>
        <w:ind w:left="284" w:hanging="284"/>
        <w:rPr>
          <w:szCs w:val="24"/>
          <w:lang w:val="pt-BR"/>
        </w:rPr>
      </w:pPr>
      <w:r w:rsidRPr="00CB49CE">
        <w:rPr>
          <w:szCs w:val="24"/>
          <w:lang w:val="pt-BR"/>
        </w:rPr>
        <w:t>...........................................................</w:t>
      </w:r>
    </w:p>
    <w:p w:rsidR="00E87472" w:rsidRPr="00CB49CE" w:rsidRDefault="00E87472" w:rsidP="001E68FB">
      <w:pPr>
        <w:numPr>
          <w:ilvl w:val="0"/>
          <w:numId w:val="1"/>
        </w:numPr>
        <w:ind w:left="284" w:hanging="284"/>
        <w:rPr>
          <w:szCs w:val="24"/>
          <w:lang w:val="pt-BR"/>
        </w:rPr>
      </w:pPr>
      <w:r w:rsidRPr="00CB49CE">
        <w:rPr>
          <w:szCs w:val="24"/>
          <w:lang w:val="pt-BR"/>
        </w:rPr>
        <w:t>...........................................................</w:t>
      </w:r>
    </w:p>
    <w:p w:rsidR="00E87472" w:rsidRPr="008C371B" w:rsidRDefault="00E87472" w:rsidP="00000C0D">
      <w:pPr>
        <w:numPr>
          <w:ilvl w:val="0"/>
          <w:numId w:val="1"/>
        </w:numPr>
        <w:spacing w:line="240" w:lineRule="auto"/>
        <w:ind w:left="284" w:hanging="284"/>
        <w:jc w:val="left"/>
        <w:rPr>
          <w:szCs w:val="24"/>
          <w:lang w:val="pt-BR"/>
        </w:rPr>
      </w:pPr>
      <w:r w:rsidRPr="008C371B">
        <w:rPr>
          <w:szCs w:val="24"/>
          <w:lang w:val="pt-BR"/>
        </w:rPr>
        <w:t>Capítulo 5</w:t>
      </w:r>
      <w:r w:rsidR="00655163" w:rsidRPr="008C371B">
        <w:rPr>
          <w:szCs w:val="24"/>
          <w:lang w:val="pt-BR"/>
        </w:rPr>
        <w:t>-</w:t>
      </w:r>
      <w:r w:rsidRPr="008C371B">
        <w:rPr>
          <w:szCs w:val="24"/>
          <w:lang w:val="pt-BR"/>
        </w:rPr>
        <w:t xml:space="preserve"> é feita a verificação da metodologia proposta, através de exemplos aplicados.</w:t>
      </w:r>
      <w:r w:rsidR="00CB49CE" w:rsidRPr="008C371B">
        <w:rPr>
          <w:szCs w:val="24"/>
          <w:lang w:val="pt-BR"/>
        </w:rPr>
        <w:t xml:space="preserve"> </w:t>
      </w:r>
      <w:r w:rsidR="00A161C0" w:rsidRPr="008C371B">
        <w:rPr>
          <w:szCs w:val="24"/>
          <w:lang w:val="pt-BR"/>
        </w:rPr>
        <w:br w:type="page"/>
      </w:r>
    </w:p>
    <w:p w:rsidR="00381097" w:rsidRDefault="00381097" w:rsidP="00BF4D82">
      <w:pPr>
        <w:pStyle w:val="Ttulo1"/>
      </w:pPr>
      <w:bookmarkStart w:id="30" w:name="_Toc800071"/>
      <w:bookmarkStart w:id="31" w:name="_Toc800252"/>
      <w:bookmarkStart w:id="32" w:name="_Toc800339"/>
      <w:bookmarkStart w:id="33" w:name="_Toc800521"/>
      <w:bookmarkStart w:id="34" w:name="_Toc801429"/>
      <w:bookmarkStart w:id="35" w:name="_Toc801566"/>
      <w:r w:rsidRPr="00CB49CE">
        <w:lastRenderedPageBreak/>
        <w:t>REVISÃO BIBLIOGRÁFICA</w:t>
      </w:r>
      <w:bookmarkEnd w:id="30"/>
      <w:bookmarkEnd w:id="31"/>
      <w:bookmarkEnd w:id="32"/>
      <w:bookmarkEnd w:id="33"/>
      <w:bookmarkEnd w:id="34"/>
      <w:bookmarkEnd w:id="35"/>
    </w:p>
    <w:p w:rsidR="00BC4695" w:rsidRPr="00BC4695" w:rsidRDefault="00BC4695" w:rsidP="001E68FB">
      <w:pPr>
        <w:rPr>
          <w:lang w:val="pt-BR"/>
        </w:rPr>
      </w:pPr>
    </w:p>
    <w:p w:rsidR="00381097" w:rsidRPr="00C74F35" w:rsidRDefault="00C74F35" w:rsidP="00C74F35">
      <w:pPr>
        <w:pStyle w:val="Ttulo2"/>
      </w:pPr>
      <w:bookmarkStart w:id="36" w:name="_Toc800072"/>
      <w:bookmarkStart w:id="37" w:name="_Toc800253"/>
      <w:bookmarkStart w:id="38" w:name="_Toc800340"/>
      <w:bookmarkStart w:id="39" w:name="_Toc800522"/>
      <w:bookmarkStart w:id="40" w:name="_Toc801430"/>
      <w:bookmarkStart w:id="41" w:name="_Toc801567"/>
      <w:r>
        <w:t>Estruturas reforçadas em geral</w:t>
      </w:r>
      <w:bookmarkEnd w:id="36"/>
      <w:bookmarkEnd w:id="37"/>
      <w:bookmarkEnd w:id="38"/>
      <w:bookmarkEnd w:id="39"/>
      <w:bookmarkEnd w:id="40"/>
      <w:bookmarkEnd w:id="41"/>
    </w:p>
    <w:p w:rsidR="00BC4695" w:rsidRPr="00BC4695" w:rsidRDefault="00BC4695" w:rsidP="001E68FB">
      <w:pPr>
        <w:rPr>
          <w:lang w:val="pt-BR"/>
        </w:rPr>
      </w:pPr>
    </w:p>
    <w:p w:rsidR="00CB49CE" w:rsidRPr="00A73B01" w:rsidRDefault="00CB49CE" w:rsidP="001E68FB">
      <w:pPr>
        <w:rPr>
          <w:lang w:val="pt-BR"/>
        </w:rPr>
      </w:pPr>
      <w:r w:rsidRPr="00CB49CE">
        <w:rPr>
          <w:rFonts w:eastAsia="Arial"/>
          <w:lang w:val="pt-BR"/>
        </w:rPr>
        <w:t xml:space="preserve">Parte principal do texto, que contém a exposição ordenada e pormenorizada do assunto. </w:t>
      </w:r>
      <w:r w:rsidRPr="00A73B01">
        <w:rPr>
          <w:rFonts w:eastAsia="Arial"/>
          <w:lang w:val="pt-BR"/>
        </w:rPr>
        <w:t xml:space="preserve">Divide-se em seções e subseções, que variam em função da abordagem do tema e do método. </w:t>
      </w:r>
      <w:r w:rsidR="00522EEF" w:rsidRPr="00A73B01">
        <w:rPr>
          <w:lang w:val="pt-BR"/>
        </w:rPr>
        <w:t xml:space="preserve">De forma geral, </w:t>
      </w:r>
      <w:r w:rsidRPr="00A73B01">
        <w:rPr>
          <w:lang w:val="pt-BR"/>
        </w:rPr>
        <w:t xml:space="preserve">esta etapa apresenta em detalhes a sua análise crítica sobre as pesquisas consultadas. </w:t>
      </w:r>
    </w:p>
    <w:p w:rsidR="00CB49CE" w:rsidRPr="00A73B01" w:rsidRDefault="00CB49CE" w:rsidP="001E68FB">
      <w:pPr>
        <w:rPr>
          <w:lang w:val="pt-BR"/>
        </w:rPr>
      </w:pPr>
    </w:p>
    <w:p w:rsidR="00CB49CE" w:rsidRPr="00F66EE7" w:rsidRDefault="00CB49CE" w:rsidP="001E68FB">
      <w:pPr>
        <w:rPr>
          <w:rFonts w:eastAsia="Arial"/>
          <w:lang w:val="pt-BR"/>
        </w:rPr>
      </w:pPr>
      <w:r w:rsidRPr="00A73B01">
        <w:rPr>
          <w:rFonts w:eastAsia="Arial"/>
          <w:lang w:val="pt-BR"/>
        </w:rPr>
        <w:t>A redação deve ser objetiva, clara e concisa, como convém a t</w:t>
      </w:r>
      <w:r w:rsidR="00A73B01" w:rsidRPr="00A73B01">
        <w:rPr>
          <w:rFonts w:eastAsia="Arial"/>
          <w:lang w:val="pt-BR"/>
        </w:rPr>
        <w:t xml:space="preserve">rabalhos de natureza científica. </w:t>
      </w:r>
      <w:r w:rsidRPr="00A73B01">
        <w:rPr>
          <w:rFonts w:eastAsia="Arial"/>
          <w:lang w:val="pt-BR"/>
        </w:rPr>
        <w:t xml:space="preserve">Deve-se, ainda, observar que a linguagem e terminologia sejam corretas e precisas, coerentes quanto ao tempo de verbo adotado e uso do vocabulário técnico </w:t>
      </w:r>
      <w:r w:rsidRPr="00F66EE7">
        <w:rPr>
          <w:rFonts w:eastAsia="Arial"/>
          <w:lang w:val="pt-BR"/>
        </w:rPr>
        <w:t>padronizado, evitando-se neologismos e estrangeirismos.</w:t>
      </w:r>
    </w:p>
    <w:p w:rsidR="009D00D2" w:rsidRDefault="009D00D2" w:rsidP="001E68FB">
      <w:pPr>
        <w:rPr>
          <w:rFonts w:eastAsia="Arial"/>
          <w:lang w:val="pt-BR"/>
        </w:rPr>
      </w:pPr>
    </w:p>
    <w:p w:rsidR="009D00D2" w:rsidRDefault="00F66EE7" w:rsidP="001E68FB">
      <w:pPr>
        <w:rPr>
          <w:rFonts w:eastAsia="Arial"/>
          <w:lang w:val="pt-BR"/>
        </w:rPr>
      </w:pPr>
      <w:r w:rsidRPr="00F66EE7">
        <w:rPr>
          <w:rFonts w:eastAsia="Arial"/>
          <w:lang w:val="pt-BR"/>
        </w:rPr>
        <w:t>Recomenda-se que os textos sejam apresentados em papel branco, formato A4 (21 cm x 29,7 cm), digitados na cor preta, no anverso das folhas</w:t>
      </w:r>
      <w:r>
        <w:rPr>
          <w:rFonts w:eastAsia="Arial"/>
          <w:lang w:val="pt-BR"/>
        </w:rPr>
        <w:t xml:space="preserve">. </w:t>
      </w:r>
      <w:r w:rsidRPr="00F66EE7">
        <w:rPr>
          <w:rFonts w:eastAsia="Arial"/>
          <w:lang w:val="pt-BR"/>
        </w:rPr>
        <w:t>Recomenda-se a utilização de fonte tamanho 12 para o texto e tamanho menor para citações de mais de três linhas, notas de rodapé, paginação e legendas das ilustrações e tabelas. No caso de citações de mais de três linhas, deve-se observar o recuo de 4 cm da margem esquerda.</w:t>
      </w:r>
      <w:r>
        <w:rPr>
          <w:rFonts w:eastAsia="Arial"/>
          <w:lang w:val="pt-BR"/>
        </w:rPr>
        <w:t xml:space="preserve"> O espaçamento pode ser 1,15 ou 1,5. </w:t>
      </w:r>
      <w:r w:rsidRPr="00F66EE7">
        <w:rPr>
          <w:rFonts w:eastAsia="Arial"/>
          <w:lang w:val="pt-BR"/>
        </w:rPr>
        <w:t>As folhas devem apresentar margens</w:t>
      </w:r>
      <w:r>
        <w:rPr>
          <w:rFonts w:eastAsia="Arial"/>
          <w:lang w:val="pt-BR"/>
        </w:rPr>
        <w:t xml:space="preserve"> normais </w:t>
      </w:r>
      <w:r w:rsidR="007D3B7D">
        <w:rPr>
          <w:rFonts w:eastAsia="Arial"/>
          <w:lang w:val="pt-BR"/>
        </w:rPr>
        <w:t>esquerda e</w:t>
      </w:r>
      <w:r>
        <w:rPr>
          <w:rFonts w:eastAsia="Arial"/>
          <w:lang w:val="pt-BR"/>
        </w:rPr>
        <w:t xml:space="preserve"> </w:t>
      </w:r>
      <w:r w:rsidRPr="00F66EE7">
        <w:rPr>
          <w:rFonts w:eastAsia="Arial"/>
          <w:lang w:val="pt-BR"/>
        </w:rPr>
        <w:t xml:space="preserve">superior de </w:t>
      </w:r>
      <w:r w:rsidR="007D3B7D">
        <w:rPr>
          <w:rFonts w:eastAsia="Arial"/>
          <w:lang w:val="pt-BR"/>
        </w:rPr>
        <w:t>3 </w:t>
      </w:r>
      <w:r w:rsidRPr="00F66EE7">
        <w:rPr>
          <w:rFonts w:eastAsia="Arial"/>
          <w:lang w:val="pt-BR"/>
        </w:rPr>
        <w:t xml:space="preserve">cm; direita e inferior de </w:t>
      </w:r>
      <w:r w:rsidR="007D3B7D">
        <w:rPr>
          <w:rFonts w:eastAsia="Arial"/>
          <w:lang w:val="pt-BR"/>
        </w:rPr>
        <w:t>2</w:t>
      </w:r>
      <w:r w:rsidRPr="00F66EE7">
        <w:rPr>
          <w:rFonts w:eastAsia="Arial"/>
          <w:lang w:val="pt-BR"/>
        </w:rPr>
        <w:t xml:space="preserve"> cm.</w:t>
      </w:r>
      <w:r w:rsidR="009D00D2">
        <w:rPr>
          <w:rFonts w:eastAsia="Arial"/>
          <w:lang w:val="pt-BR"/>
        </w:rPr>
        <w:t xml:space="preserve"> </w:t>
      </w:r>
    </w:p>
    <w:p w:rsidR="009D00D2" w:rsidRDefault="009D00D2" w:rsidP="001E68FB">
      <w:pPr>
        <w:rPr>
          <w:rFonts w:eastAsia="Arial"/>
          <w:lang w:val="pt-BR"/>
        </w:rPr>
      </w:pPr>
    </w:p>
    <w:p w:rsidR="00A73B01" w:rsidRPr="00A73B01" w:rsidRDefault="00A73B01" w:rsidP="001E68FB">
      <w:pPr>
        <w:rPr>
          <w:rFonts w:eastAsia="Arial"/>
          <w:lang w:val="pt-BR"/>
        </w:rPr>
      </w:pPr>
      <w:r w:rsidRPr="00A73B01">
        <w:rPr>
          <w:rFonts w:eastAsia="Arial"/>
          <w:lang w:val="pt-BR"/>
        </w:rPr>
        <w:t>D</w:t>
      </w:r>
      <w:r w:rsidR="00CB49CE" w:rsidRPr="00A73B01">
        <w:rPr>
          <w:rFonts w:eastAsia="Arial"/>
          <w:lang w:val="pt-BR"/>
        </w:rPr>
        <w:t xml:space="preserve">eve-se adotar a numeração progressiva para as seções do texto. As seções e subseções de uma dissertação são numeradas com algarismos arábicos, em uma sequência lógica. </w:t>
      </w:r>
    </w:p>
    <w:p w:rsidR="00A73B01" w:rsidRDefault="00CB49CE" w:rsidP="001E68FB">
      <w:pPr>
        <w:rPr>
          <w:rFonts w:eastAsia="Arial"/>
          <w:lang w:val="pt-BR"/>
        </w:rPr>
      </w:pPr>
      <w:r w:rsidRPr="00A73B01">
        <w:rPr>
          <w:rFonts w:eastAsia="Arial"/>
          <w:lang w:val="pt-BR"/>
        </w:rPr>
        <w:t xml:space="preserve">Os títulos das seções primárias, por serem as principais divisões, iniciam-se em folha distinta. São destacadas gradativamente e de maneira uniforme ao longo do texto, utilizando-se os recursos de negrito </w:t>
      </w:r>
    </w:p>
    <w:p w:rsidR="00A73B01" w:rsidRDefault="00A73B01" w:rsidP="001E68FB">
      <w:pPr>
        <w:rPr>
          <w:rFonts w:eastAsia="Arial"/>
          <w:lang w:val="pt-BR"/>
        </w:rPr>
      </w:pPr>
    </w:p>
    <w:p w:rsidR="00A73B01" w:rsidRDefault="00A73B01" w:rsidP="00E11B46">
      <w:pPr>
        <w:pStyle w:val="Ttulo3"/>
        <w:rPr>
          <w:rFonts w:eastAsia="Arial"/>
        </w:rPr>
      </w:pPr>
      <w:bookmarkStart w:id="42" w:name="_Toc800073"/>
      <w:bookmarkStart w:id="43" w:name="_Toc800254"/>
      <w:bookmarkStart w:id="44" w:name="_Toc800341"/>
      <w:bookmarkStart w:id="45" w:name="_Toc800523"/>
      <w:bookmarkStart w:id="46" w:name="_Toc801431"/>
      <w:bookmarkStart w:id="47" w:name="_Toc801568"/>
      <w:r w:rsidRPr="00A73B01">
        <w:rPr>
          <w:rFonts w:eastAsia="Arial"/>
        </w:rPr>
        <w:t>Subseções</w:t>
      </w:r>
      <w:bookmarkEnd w:id="42"/>
      <w:bookmarkEnd w:id="43"/>
      <w:bookmarkEnd w:id="44"/>
      <w:bookmarkEnd w:id="45"/>
      <w:bookmarkEnd w:id="46"/>
      <w:bookmarkEnd w:id="47"/>
    </w:p>
    <w:p w:rsidR="00BC4695" w:rsidRDefault="00BC4695" w:rsidP="001E68FB">
      <w:pPr>
        <w:rPr>
          <w:rFonts w:eastAsia="Arial"/>
          <w:lang w:val="pt-BR"/>
        </w:rPr>
      </w:pPr>
    </w:p>
    <w:p w:rsidR="00A73B01" w:rsidRDefault="00A73B01" w:rsidP="001E68FB">
      <w:pPr>
        <w:rPr>
          <w:rFonts w:eastAsia="Arial"/>
          <w:lang w:val="pt-BR"/>
        </w:rPr>
      </w:pPr>
      <w:r>
        <w:rPr>
          <w:rFonts w:eastAsia="Arial"/>
          <w:lang w:val="pt-BR"/>
        </w:rPr>
        <w:t>Os títulos das subseções aparecem sem negrito e maiúsculas, e as demais subseções em letras minúsculas e em negrito como neste exemplo.</w:t>
      </w:r>
    </w:p>
    <w:p w:rsidR="00CB49CE" w:rsidRDefault="00CB49CE" w:rsidP="001E68FB">
      <w:pPr>
        <w:rPr>
          <w:rFonts w:eastAsia="Arial"/>
          <w:lang w:val="pt-BR"/>
        </w:rPr>
      </w:pPr>
      <w:r w:rsidRPr="00A73B01">
        <w:rPr>
          <w:rFonts w:eastAsia="Arial"/>
          <w:lang w:val="pt-BR"/>
        </w:rPr>
        <w:t>O mesmo destaque utilizado no texto deverá ser repetido no Sumário.</w:t>
      </w:r>
    </w:p>
    <w:p w:rsidR="00C5730A" w:rsidRPr="00A73B01" w:rsidRDefault="00C5730A" w:rsidP="001E68FB">
      <w:pPr>
        <w:rPr>
          <w:rFonts w:eastAsia="Arial"/>
          <w:lang w:val="pt-BR"/>
        </w:rPr>
      </w:pPr>
    </w:p>
    <w:p w:rsidR="00E87472" w:rsidRPr="00B87DBB" w:rsidRDefault="00A73B01" w:rsidP="00E11B46">
      <w:pPr>
        <w:pStyle w:val="Ttulo3"/>
      </w:pPr>
      <w:bookmarkStart w:id="48" w:name="_Toc800074"/>
      <w:bookmarkStart w:id="49" w:name="_Toc800255"/>
      <w:bookmarkStart w:id="50" w:name="_Toc800342"/>
      <w:bookmarkStart w:id="51" w:name="_Toc800524"/>
      <w:bookmarkStart w:id="52" w:name="_Toc801432"/>
      <w:bookmarkStart w:id="53" w:name="_Toc801569"/>
      <w:r w:rsidRPr="00B87DBB">
        <w:lastRenderedPageBreak/>
        <w:t xml:space="preserve">Figuras e </w:t>
      </w:r>
      <w:r w:rsidR="00643F01">
        <w:t>G</w:t>
      </w:r>
      <w:r w:rsidRPr="00B87DBB">
        <w:t>ráficos</w:t>
      </w:r>
      <w:bookmarkEnd w:id="48"/>
      <w:bookmarkEnd w:id="49"/>
      <w:bookmarkEnd w:id="50"/>
      <w:bookmarkEnd w:id="51"/>
      <w:bookmarkEnd w:id="52"/>
      <w:bookmarkEnd w:id="53"/>
    </w:p>
    <w:p w:rsidR="00BC4695" w:rsidRPr="00BC4695" w:rsidRDefault="00BC4695" w:rsidP="001E68FB"/>
    <w:p w:rsidR="00A73B01" w:rsidRDefault="00A73B01" w:rsidP="001E68FB">
      <w:pPr>
        <w:rPr>
          <w:rFonts w:eastAsia="Arial"/>
          <w:lang w:val="pt-BR"/>
        </w:rPr>
      </w:pPr>
      <w:r w:rsidRPr="00A73B01">
        <w:rPr>
          <w:rFonts w:eastAsia="Arial"/>
          <w:lang w:val="pt-BR"/>
        </w:rPr>
        <w:t xml:space="preserve">As </w:t>
      </w:r>
      <w:r w:rsidR="00643F01">
        <w:rPr>
          <w:rFonts w:eastAsia="Arial"/>
          <w:lang w:val="pt-BR"/>
        </w:rPr>
        <w:t>I</w:t>
      </w:r>
      <w:r w:rsidRPr="00A73B01">
        <w:rPr>
          <w:rFonts w:eastAsia="Arial"/>
          <w:lang w:val="pt-BR"/>
        </w:rPr>
        <w:t>lustrações compreendem desenhos, esquemas, fluxogramas, fotografias, gráficos, mapas, organogramas, plantas</w:t>
      </w:r>
      <w:r w:rsidR="00643F01">
        <w:rPr>
          <w:rFonts w:eastAsia="Arial"/>
          <w:lang w:val="pt-BR"/>
        </w:rPr>
        <w:t>, quadros</w:t>
      </w:r>
      <w:r w:rsidRPr="00A73B01">
        <w:rPr>
          <w:rFonts w:eastAsia="Arial"/>
          <w:lang w:val="pt-BR"/>
        </w:rPr>
        <w:t xml:space="preserve"> e outros. Sua </w:t>
      </w:r>
      <w:r w:rsidRPr="00292958">
        <w:rPr>
          <w:rFonts w:eastAsia="Arial"/>
          <w:lang w:val="pt-BR"/>
        </w:rPr>
        <w:t xml:space="preserve">identificação aparece na parte </w:t>
      </w:r>
      <w:r w:rsidR="00A7648C" w:rsidRPr="00292958">
        <w:rPr>
          <w:rFonts w:eastAsia="Arial"/>
          <w:lang w:val="pt-BR"/>
        </w:rPr>
        <w:t>superior</w:t>
      </w:r>
      <w:r w:rsidRPr="00292958">
        <w:rPr>
          <w:rFonts w:eastAsia="Arial"/>
          <w:lang w:val="pt-BR"/>
        </w:rPr>
        <w:t xml:space="preserve">, precedida da palavra </w:t>
      </w:r>
      <w:r w:rsidR="000C124D">
        <w:rPr>
          <w:rFonts w:eastAsia="Arial"/>
          <w:lang w:val="pt-BR"/>
        </w:rPr>
        <w:t xml:space="preserve">de identificação (Figura, </w:t>
      </w:r>
      <w:proofErr w:type="gramStart"/>
      <w:r w:rsidR="000C124D">
        <w:rPr>
          <w:rFonts w:eastAsia="Arial"/>
          <w:lang w:val="pt-BR"/>
        </w:rPr>
        <w:t>Gráfico</w:t>
      </w:r>
      <w:proofErr w:type="gramEnd"/>
      <w:r w:rsidR="000C124D">
        <w:rPr>
          <w:rFonts w:eastAsia="Arial"/>
          <w:lang w:val="pt-BR"/>
        </w:rPr>
        <w:t xml:space="preserve"> ou Fotografia</w:t>
      </w:r>
      <w:r w:rsidRPr="00292958">
        <w:rPr>
          <w:rFonts w:eastAsia="Arial"/>
          <w:lang w:val="pt-BR"/>
        </w:rPr>
        <w:t>), seguida de seu número de ordem de ocorrência no texto, em algarismos arábicos, do respectivo título e/ou legenda explicativa de forma breve e clara, dispensando consulta ao texto e à fonte.</w:t>
      </w:r>
      <w:r w:rsidR="00A7648C" w:rsidRPr="00292958">
        <w:rPr>
          <w:rFonts w:eastAsia="Arial"/>
          <w:lang w:val="pt-BR"/>
        </w:rPr>
        <w:t xml:space="preserve"> Na parte inferior, em tamanho menor, deve ser indicada a fonte consultada, mesmo sendo produção do próprio autor, legenda, notas e outras informações necessárias.</w:t>
      </w:r>
      <w:r w:rsidRPr="00292958">
        <w:rPr>
          <w:rFonts w:eastAsia="Arial"/>
          <w:lang w:val="pt-BR"/>
        </w:rPr>
        <w:t xml:space="preserve"> A ilustração deve ser </w:t>
      </w:r>
      <w:r w:rsidR="00F57562" w:rsidRPr="00292958">
        <w:rPr>
          <w:rFonts w:eastAsia="Arial"/>
          <w:lang w:val="pt-BR"/>
        </w:rPr>
        <w:t xml:space="preserve">centralizada e </w:t>
      </w:r>
      <w:r w:rsidRPr="00292958">
        <w:rPr>
          <w:rFonts w:eastAsia="Arial"/>
          <w:lang w:val="pt-BR"/>
        </w:rPr>
        <w:t>inserida</w:t>
      </w:r>
      <w:r w:rsidRPr="00A73B01">
        <w:rPr>
          <w:rFonts w:eastAsia="Arial"/>
          <w:lang w:val="pt-BR"/>
        </w:rPr>
        <w:t xml:space="preserve"> o mais próximo possível do trecho a que se re</w:t>
      </w:r>
      <w:r>
        <w:rPr>
          <w:rFonts w:eastAsia="Arial"/>
          <w:lang w:val="pt-BR"/>
        </w:rPr>
        <w:t>fere</w:t>
      </w:r>
      <w:r w:rsidR="00F57562">
        <w:rPr>
          <w:rFonts w:eastAsia="Arial"/>
          <w:lang w:val="pt-BR"/>
        </w:rPr>
        <w:t>.</w:t>
      </w:r>
    </w:p>
    <w:p w:rsidR="00891795" w:rsidRDefault="00891795" w:rsidP="001E68FB">
      <w:pPr>
        <w:rPr>
          <w:rFonts w:eastAsia="Arial"/>
          <w:lang w:val="pt-BR"/>
        </w:rPr>
      </w:pPr>
    </w:p>
    <w:p w:rsidR="00655163" w:rsidRDefault="005A3AB6" w:rsidP="005A3AB6">
      <w:pPr>
        <w:spacing w:line="240" w:lineRule="auto"/>
        <w:ind w:firstLine="37"/>
        <w:jc w:val="left"/>
        <w:rPr>
          <w:lang w:val="pt-BR"/>
        </w:rPr>
      </w:pPr>
      <w:r w:rsidRPr="00CB49CE">
        <w:rPr>
          <w:lang w:val="pt-BR"/>
        </w:rPr>
        <w:t xml:space="preserve">FIGURA </w:t>
      </w:r>
      <w:r w:rsidR="00655163" w:rsidRPr="00CB49CE">
        <w:rPr>
          <w:lang w:val="pt-BR"/>
        </w:rPr>
        <w:t>6</w:t>
      </w:r>
      <w:r w:rsidR="00655163">
        <w:rPr>
          <w:lang w:val="pt-BR"/>
        </w:rPr>
        <w:t xml:space="preserve"> -</w:t>
      </w:r>
      <w:r w:rsidR="00655163" w:rsidRPr="00CB49CE">
        <w:rPr>
          <w:lang w:val="pt-BR"/>
        </w:rPr>
        <w:t xml:space="preserve"> Efeitos sofridos pela radiação ao interagir com os diferentes meios que constituem o planeta.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3"/>
      </w:tblGrid>
      <w:tr w:rsidR="00E87472" w:rsidRPr="000C124D" w:rsidTr="00CB49CE">
        <w:trPr>
          <w:trHeight w:val="4423"/>
        </w:trPr>
        <w:tc>
          <w:tcPr>
            <w:tcW w:w="8505" w:type="dxa"/>
          </w:tcPr>
          <w:p w:rsidR="00E87472" w:rsidRDefault="00E87472" w:rsidP="001E68FB">
            <w:pPr>
              <w:pStyle w:val="Corpodetexto2"/>
              <w:spacing w:line="240" w:lineRule="auto"/>
              <w:jc w:val="center"/>
              <w:rPr>
                <w:color w:val="000000" w:themeColor="text1"/>
              </w:rPr>
            </w:pPr>
            <w:r w:rsidRPr="00CB49CE">
              <w:rPr>
                <w:noProof/>
                <w:color w:val="2E74B5" w:themeColor="accent1" w:themeShade="BF"/>
                <w:lang w:eastAsia="pt-BR"/>
              </w:rPr>
              <w:drawing>
                <wp:inline distT="0" distB="0" distL="0" distR="0" wp14:anchorId="3C78F5B7" wp14:editId="07774560">
                  <wp:extent cx="3801291" cy="2433121"/>
                  <wp:effectExtent l="0" t="0" r="8890" b="571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ação_atmosferica.jpg"/>
                          <pic:cNvPicPr/>
                        </pic:nvPicPr>
                        <pic:blipFill>
                          <a:blip r:embed="rId10">
                            <a:extLst>
                              <a:ext uri="{28A0092B-C50C-407E-A947-70E740481C1C}">
                                <a14:useLocalDpi xmlns:a14="http://schemas.microsoft.com/office/drawing/2010/main" val="0"/>
                              </a:ext>
                            </a:extLst>
                          </a:blip>
                          <a:stretch>
                            <a:fillRect/>
                          </a:stretch>
                        </pic:blipFill>
                        <pic:spPr>
                          <a:xfrm>
                            <a:off x="0" y="0"/>
                            <a:ext cx="3845358" cy="2461327"/>
                          </a:xfrm>
                          <a:prstGeom prst="rect">
                            <a:avLst/>
                          </a:prstGeom>
                        </pic:spPr>
                      </pic:pic>
                    </a:graphicData>
                  </a:graphic>
                </wp:inline>
              </w:drawing>
            </w:r>
          </w:p>
          <w:p w:rsidR="00891795" w:rsidRPr="00754F1F" w:rsidRDefault="00891795" w:rsidP="001E68FB">
            <w:pPr>
              <w:spacing w:line="240" w:lineRule="auto"/>
              <w:jc w:val="center"/>
              <w:rPr>
                <w:sz w:val="22"/>
                <w:szCs w:val="24"/>
                <w:lang w:val="pt-BR"/>
              </w:rPr>
            </w:pPr>
            <w:r w:rsidRPr="00754F1F">
              <w:rPr>
                <w:sz w:val="22"/>
                <w:szCs w:val="24"/>
                <w:lang w:val="pt-BR"/>
              </w:rPr>
              <w:t>Fonte: Lira, C., Amorim, A., Silva, A. N. e Taborda, R. (2016).</w:t>
            </w:r>
          </w:p>
          <w:p w:rsidR="00754F1F" w:rsidRPr="009F6BB8" w:rsidRDefault="00754F1F" w:rsidP="001E68FB">
            <w:pPr>
              <w:rPr>
                <w:lang w:val="pt-BR"/>
              </w:rPr>
            </w:pPr>
          </w:p>
        </w:tc>
      </w:tr>
      <w:tr w:rsidR="00E87472" w:rsidRPr="00A7648C" w:rsidTr="00CB49CE">
        <w:trPr>
          <w:trHeight w:val="534"/>
        </w:trPr>
        <w:tc>
          <w:tcPr>
            <w:tcW w:w="8505" w:type="dxa"/>
          </w:tcPr>
          <w:p w:rsidR="00655163" w:rsidRPr="00655163" w:rsidRDefault="005A3AB6" w:rsidP="005A3AB6">
            <w:pPr>
              <w:autoSpaceDE w:val="0"/>
              <w:autoSpaceDN w:val="0"/>
              <w:adjustRightInd w:val="0"/>
              <w:spacing w:line="240" w:lineRule="auto"/>
              <w:jc w:val="left"/>
              <w:rPr>
                <w:szCs w:val="24"/>
                <w:lang w:val="pt-BR" w:eastAsia="pt-BR"/>
              </w:rPr>
            </w:pPr>
            <w:r w:rsidRPr="00655163">
              <w:rPr>
                <w:szCs w:val="24"/>
                <w:lang w:val="pt-BR" w:eastAsia="pt-BR"/>
              </w:rPr>
              <w:t xml:space="preserve">GRÁFICO </w:t>
            </w:r>
            <w:r w:rsidR="00655163" w:rsidRPr="00655163">
              <w:rPr>
                <w:szCs w:val="24"/>
                <w:lang w:val="pt-BR" w:eastAsia="pt-BR"/>
              </w:rPr>
              <w:t>1 - Diferença entre os casos notificados e casos ocorridos de sarampo</w:t>
            </w:r>
          </w:p>
          <w:p w:rsidR="00CB49CE" w:rsidRDefault="00CB49CE" w:rsidP="001E68FB">
            <w:pPr>
              <w:spacing w:line="240" w:lineRule="auto"/>
              <w:ind w:firstLine="37"/>
              <w:jc w:val="center"/>
              <w:rPr>
                <w:szCs w:val="24"/>
                <w:lang w:val="pt-BR"/>
              </w:rPr>
            </w:pPr>
            <w:r w:rsidRPr="00655163">
              <w:rPr>
                <w:noProof/>
                <w:szCs w:val="24"/>
                <w:lang w:val="pt-BR" w:eastAsia="pt-BR"/>
              </w:rPr>
              <w:drawing>
                <wp:inline distT="0" distB="0" distL="0" distR="0" wp14:anchorId="05AD29D4" wp14:editId="5F2A5519">
                  <wp:extent cx="3971109" cy="2375195"/>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85397" cy="2383741"/>
                          </a:xfrm>
                          <a:prstGeom prst="rect">
                            <a:avLst/>
                          </a:prstGeom>
                        </pic:spPr>
                      </pic:pic>
                    </a:graphicData>
                  </a:graphic>
                </wp:inline>
              </w:drawing>
            </w:r>
          </w:p>
          <w:p w:rsidR="00C5730A" w:rsidRDefault="00A7648C" w:rsidP="00E11B46">
            <w:pPr>
              <w:spacing w:line="240" w:lineRule="auto"/>
              <w:jc w:val="center"/>
              <w:rPr>
                <w:sz w:val="22"/>
                <w:szCs w:val="24"/>
                <w:lang w:val="pt-BR"/>
              </w:rPr>
            </w:pPr>
            <w:r w:rsidRPr="00655163">
              <w:rPr>
                <w:sz w:val="22"/>
                <w:szCs w:val="24"/>
                <w:lang w:val="pt-BR"/>
              </w:rPr>
              <w:t>Fonte</w:t>
            </w:r>
            <w:r>
              <w:rPr>
                <w:sz w:val="22"/>
                <w:szCs w:val="24"/>
                <w:lang w:val="pt-BR"/>
              </w:rPr>
              <w:t>:</w:t>
            </w:r>
            <w:r w:rsidRPr="00655163">
              <w:rPr>
                <w:sz w:val="22"/>
                <w:szCs w:val="24"/>
                <w:lang w:val="pt-BR"/>
              </w:rPr>
              <w:t xml:space="preserve"> </w:t>
            </w:r>
            <w:r>
              <w:rPr>
                <w:sz w:val="22"/>
                <w:szCs w:val="24"/>
                <w:lang w:val="pt-BR"/>
              </w:rPr>
              <w:t>O autor.</w:t>
            </w:r>
          </w:p>
          <w:bookmarkStart w:id="54" w:name="_GoBack"/>
          <w:p w:rsidR="000C124D" w:rsidRDefault="000C124D" w:rsidP="00E11B46">
            <w:pPr>
              <w:spacing w:line="240" w:lineRule="auto"/>
              <w:jc w:val="center"/>
            </w:pPr>
            <w:r>
              <w:object w:dxaOrig="5925" w:dyaOrig="4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45pt;height:307.55pt" o:ole="">
                  <v:imagedata r:id="rId12" o:title=""/>
                </v:shape>
                <o:OLEObject Type="Embed" ProgID="PBrush" ShapeID="_x0000_i1025" DrawAspect="Content" ObjectID="_1622358432" r:id="rId13"/>
              </w:object>
            </w:r>
            <w:bookmarkEnd w:id="54"/>
          </w:p>
          <w:p w:rsidR="000C124D" w:rsidRDefault="000C124D" w:rsidP="00E11B46">
            <w:pPr>
              <w:spacing w:line="240" w:lineRule="auto"/>
              <w:jc w:val="center"/>
            </w:pPr>
          </w:p>
          <w:p w:rsidR="000C124D" w:rsidRDefault="000C124D" w:rsidP="00E11B46">
            <w:pPr>
              <w:spacing w:line="240" w:lineRule="auto"/>
              <w:jc w:val="center"/>
            </w:pPr>
          </w:p>
          <w:p w:rsidR="000C124D" w:rsidRPr="00E11B46" w:rsidRDefault="000C124D" w:rsidP="00E11B46">
            <w:pPr>
              <w:spacing w:line="240" w:lineRule="auto"/>
              <w:jc w:val="center"/>
              <w:rPr>
                <w:sz w:val="22"/>
                <w:szCs w:val="24"/>
                <w:lang w:val="pt-BR"/>
              </w:rPr>
            </w:pPr>
          </w:p>
        </w:tc>
      </w:tr>
    </w:tbl>
    <w:p w:rsidR="00A73B01" w:rsidRDefault="00A73B01" w:rsidP="00E11B46">
      <w:pPr>
        <w:pStyle w:val="Ttulo3"/>
      </w:pPr>
      <w:bookmarkStart w:id="55" w:name="_Toc800075"/>
      <w:bookmarkStart w:id="56" w:name="_Toc800256"/>
      <w:bookmarkStart w:id="57" w:name="_Toc800343"/>
      <w:bookmarkStart w:id="58" w:name="_Toc800525"/>
      <w:bookmarkStart w:id="59" w:name="_Toc801433"/>
      <w:bookmarkStart w:id="60" w:name="_Toc801570"/>
      <w:r w:rsidRPr="00A73B01">
        <w:lastRenderedPageBreak/>
        <w:t xml:space="preserve">Tabelas e </w:t>
      </w:r>
      <w:r w:rsidR="00643F01">
        <w:t>Q</w:t>
      </w:r>
      <w:r w:rsidRPr="00A73B01">
        <w:t>uadros</w:t>
      </w:r>
      <w:bookmarkEnd w:id="55"/>
      <w:bookmarkEnd w:id="56"/>
      <w:bookmarkEnd w:id="57"/>
      <w:bookmarkEnd w:id="58"/>
      <w:bookmarkEnd w:id="59"/>
      <w:bookmarkEnd w:id="60"/>
    </w:p>
    <w:p w:rsidR="00BC4695" w:rsidRPr="00BC4695" w:rsidRDefault="00BC4695" w:rsidP="001E68FB">
      <w:pPr>
        <w:rPr>
          <w:lang w:val="pt-BR"/>
        </w:rPr>
      </w:pPr>
    </w:p>
    <w:p w:rsidR="0065354E" w:rsidRPr="00CB49CE" w:rsidRDefault="00A73B01" w:rsidP="001E68FB">
      <w:pPr>
        <w:rPr>
          <w:lang w:val="pt-BR"/>
        </w:rPr>
      </w:pPr>
      <w:r>
        <w:rPr>
          <w:lang w:val="pt-BR"/>
        </w:rPr>
        <w:t xml:space="preserve">Da mesma forma como as </w:t>
      </w:r>
      <w:r w:rsidR="00643F01">
        <w:rPr>
          <w:lang w:val="pt-BR"/>
        </w:rPr>
        <w:t>F</w:t>
      </w:r>
      <w:r>
        <w:rPr>
          <w:lang w:val="pt-BR"/>
        </w:rPr>
        <w:t xml:space="preserve">iguras e </w:t>
      </w:r>
      <w:r w:rsidR="00643F01">
        <w:rPr>
          <w:lang w:val="pt-BR"/>
        </w:rPr>
        <w:t>I</w:t>
      </w:r>
      <w:r>
        <w:rPr>
          <w:lang w:val="pt-BR"/>
        </w:rPr>
        <w:t>lustrações, a</w:t>
      </w:r>
      <w:r w:rsidR="00E87472" w:rsidRPr="00CB49CE">
        <w:rPr>
          <w:lang w:val="pt-BR"/>
        </w:rPr>
        <w:t>s tabelas devem ter sempre chamada no parágrafo anterior, conforme a Tabela 1.</w:t>
      </w:r>
      <w:r>
        <w:rPr>
          <w:lang w:val="pt-BR"/>
        </w:rPr>
        <w:t xml:space="preserve"> Quando necessário, indicar a origem dos dados compila</w:t>
      </w:r>
      <w:r w:rsidR="00F66EE7">
        <w:rPr>
          <w:lang w:val="pt-BR"/>
        </w:rPr>
        <w:t xml:space="preserve">dos indicando a palavra Fonte, a origem e o ano </w:t>
      </w:r>
      <w:r w:rsidR="00643F01">
        <w:rPr>
          <w:lang w:val="pt-BR"/>
        </w:rPr>
        <w:t xml:space="preserve">entre </w:t>
      </w:r>
      <w:r w:rsidR="00643F01" w:rsidRPr="00292958">
        <w:rPr>
          <w:lang w:val="pt-BR"/>
        </w:rPr>
        <w:t>parênteses</w:t>
      </w:r>
      <w:r w:rsidR="00F66EE7" w:rsidRPr="00292958">
        <w:rPr>
          <w:lang w:val="pt-BR"/>
        </w:rPr>
        <w:t>.</w:t>
      </w:r>
      <w:r w:rsidR="00643F01" w:rsidRPr="00292958">
        <w:rPr>
          <w:lang w:val="pt-BR"/>
        </w:rPr>
        <w:t xml:space="preserve"> Diferentemente das Figuras e Quadros, no caso de Tabelas cuja fonte é o próprio autor, a fonte não precisa ser citada na parte inferior.</w:t>
      </w:r>
    </w:p>
    <w:p w:rsidR="00E87472" w:rsidRPr="00CB49CE" w:rsidRDefault="00E87472" w:rsidP="001E68FB">
      <w:pPr>
        <w:rPr>
          <w:lang w:val="pt-BR"/>
        </w:rPr>
      </w:pPr>
    </w:p>
    <w:p w:rsidR="00E87472" w:rsidRPr="00CB49CE" w:rsidRDefault="00E87472" w:rsidP="001E68FB">
      <w:pPr>
        <w:tabs>
          <w:tab w:val="left" w:pos="8364"/>
        </w:tabs>
        <w:jc w:val="center"/>
        <w:rPr>
          <w:lang w:val="pt-BR"/>
        </w:rPr>
      </w:pPr>
      <w:r w:rsidRPr="00CB49CE">
        <w:rPr>
          <w:szCs w:val="24"/>
          <w:lang w:val="pt-BR"/>
        </w:rPr>
        <w:t>Tabela 1</w:t>
      </w:r>
      <w:r w:rsidR="00655163">
        <w:rPr>
          <w:szCs w:val="24"/>
          <w:lang w:val="pt-BR"/>
        </w:rPr>
        <w:t>.</w:t>
      </w:r>
      <w:r w:rsidRPr="00CB49CE">
        <w:rPr>
          <w:szCs w:val="24"/>
          <w:lang w:val="pt-BR"/>
        </w:rPr>
        <w:t xml:space="preserve"> Resoluções espaciais e espectrais dos sensores </w:t>
      </w:r>
      <w:proofErr w:type="spellStart"/>
      <w:r w:rsidRPr="00CB49CE">
        <w:rPr>
          <w:szCs w:val="24"/>
          <w:lang w:val="pt-BR"/>
        </w:rPr>
        <w:t>Modis</w:t>
      </w:r>
      <w:proofErr w:type="spellEnd"/>
      <w:r w:rsidRPr="00CB49CE">
        <w:rPr>
          <w:szCs w:val="24"/>
          <w:lang w:val="pt-BR"/>
        </w:rPr>
        <w:t>, Landsat-8 e Sentinel-2.</w:t>
      </w:r>
    </w:p>
    <w:tbl>
      <w:tblPr>
        <w:tblW w:w="5000" w:type="pct"/>
        <w:jc w:val="center"/>
        <w:tblCellMar>
          <w:left w:w="70" w:type="dxa"/>
          <w:right w:w="70" w:type="dxa"/>
        </w:tblCellMar>
        <w:tblLook w:val="04A0" w:firstRow="1" w:lastRow="0" w:firstColumn="1" w:lastColumn="0" w:noHBand="0" w:noVBand="1"/>
      </w:tblPr>
      <w:tblGrid>
        <w:gridCol w:w="1789"/>
        <w:gridCol w:w="1927"/>
        <w:gridCol w:w="1658"/>
        <w:gridCol w:w="1978"/>
        <w:gridCol w:w="1720"/>
      </w:tblGrid>
      <w:tr w:rsidR="00E87472" w:rsidRPr="00CB49CE" w:rsidTr="00C05EA0">
        <w:trPr>
          <w:trHeight w:val="349"/>
          <w:jc w:val="center"/>
        </w:trPr>
        <w:tc>
          <w:tcPr>
            <w:tcW w:w="986" w:type="pct"/>
            <w:tcBorders>
              <w:top w:val="single" w:sz="4" w:space="0" w:color="auto"/>
              <w:bottom w:val="single" w:sz="4" w:space="0" w:color="auto"/>
              <w:right w:val="single" w:sz="4" w:space="0" w:color="auto"/>
            </w:tcBorders>
            <w:shd w:val="clear" w:color="auto" w:fill="auto"/>
            <w:vAlign w:val="center"/>
            <w:hideMark/>
          </w:tcPr>
          <w:p w:rsidR="00E87472" w:rsidRPr="00CB49CE" w:rsidRDefault="00E87472" w:rsidP="001E68FB">
            <w:pPr>
              <w:spacing w:line="240" w:lineRule="auto"/>
              <w:jc w:val="center"/>
              <w:rPr>
                <w:b/>
                <w:szCs w:val="24"/>
                <w:lang w:val="pt-BR"/>
              </w:rPr>
            </w:pPr>
          </w:p>
        </w:tc>
        <w:tc>
          <w:tcPr>
            <w:tcW w:w="19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7472" w:rsidRPr="00CB49CE" w:rsidRDefault="00E87472" w:rsidP="001E68FB">
            <w:pPr>
              <w:spacing w:line="240" w:lineRule="auto"/>
              <w:jc w:val="center"/>
              <w:rPr>
                <w:b/>
                <w:bCs/>
                <w:iCs/>
                <w:szCs w:val="24"/>
                <w:lang w:val="pt-BR"/>
              </w:rPr>
            </w:pPr>
            <w:r w:rsidRPr="00CB49CE">
              <w:rPr>
                <w:b/>
                <w:bCs/>
                <w:iCs/>
                <w:szCs w:val="24"/>
                <w:lang w:val="pt-BR"/>
              </w:rPr>
              <w:t>LandSat-8 16bits</w:t>
            </w:r>
          </w:p>
        </w:tc>
        <w:tc>
          <w:tcPr>
            <w:tcW w:w="2038" w:type="pct"/>
            <w:gridSpan w:val="2"/>
            <w:tcBorders>
              <w:top w:val="single" w:sz="4" w:space="0" w:color="auto"/>
              <w:left w:val="single" w:sz="4" w:space="0" w:color="auto"/>
              <w:bottom w:val="single" w:sz="4" w:space="0" w:color="auto"/>
            </w:tcBorders>
            <w:shd w:val="clear" w:color="auto" w:fill="auto"/>
            <w:vAlign w:val="center"/>
            <w:hideMark/>
          </w:tcPr>
          <w:p w:rsidR="00E87472" w:rsidRPr="00CB49CE" w:rsidRDefault="00E87472" w:rsidP="001E68FB">
            <w:pPr>
              <w:spacing w:line="240" w:lineRule="auto"/>
              <w:jc w:val="center"/>
              <w:rPr>
                <w:b/>
                <w:bCs/>
                <w:iCs/>
                <w:szCs w:val="24"/>
                <w:lang w:val="pt-BR"/>
              </w:rPr>
            </w:pPr>
            <w:r w:rsidRPr="00CB49CE">
              <w:rPr>
                <w:b/>
                <w:bCs/>
                <w:iCs/>
                <w:szCs w:val="24"/>
                <w:lang w:val="pt-BR"/>
              </w:rPr>
              <w:t>Sentinel-2 12bits</w:t>
            </w:r>
          </w:p>
        </w:tc>
      </w:tr>
      <w:tr w:rsidR="00E87472" w:rsidRPr="00CB49CE" w:rsidTr="00C05EA0">
        <w:trPr>
          <w:trHeight w:val="411"/>
          <w:jc w:val="center"/>
        </w:trPr>
        <w:tc>
          <w:tcPr>
            <w:tcW w:w="986" w:type="pct"/>
            <w:tcBorders>
              <w:top w:val="single" w:sz="4" w:space="0" w:color="auto"/>
            </w:tcBorders>
            <w:shd w:val="clear" w:color="auto" w:fill="auto"/>
            <w:vAlign w:val="center"/>
            <w:hideMark/>
          </w:tcPr>
          <w:p w:rsidR="00E87472" w:rsidRPr="00CB49CE" w:rsidRDefault="00E87472" w:rsidP="001E68FB">
            <w:pPr>
              <w:spacing w:line="240" w:lineRule="auto"/>
              <w:jc w:val="center"/>
              <w:rPr>
                <w:bCs/>
                <w:iCs/>
                <w:szCs w:val="24"/>
                <w:lang w:val="pt-BR"/>
              </w:rPr>
            </w:pPr>
            <w:r w:rsidRPr="00CB49CE">
              <w:rPr>
                <w:bCs/>
                <w:iCs/>
                <w:szCs w:val="24"/>
                <w:lang w:val="pt-BR"/>
              </w:rPr>
              <w:t>Faixa imageada</w:t>
            </w:r>
          </w:p>
        </w:tc>
        <w:tc>
          <w:tcPr>
            <w:tcW w:w="1976" w:type="pct"/>
            <w:gridSpan w:val="2"/>
            <w:tcBorders>
              <w:top w:val="single" w:sz="4" w:space="0" w:color="auto"/>
            </w:tcBorders>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Largura de 185 km</w:t>
            </w:r>
          </w:p>
        </w:tc>
        <w:tc>
          <w:tcPr>
            <w:tcW w:w="2038" w:type="pct"/>
            <w:gridSpan w:val="2"/>
            <w:tcBorders>
              <w:top w:val="single" w:sz="4" w:space="0" w:color="auto"/>
            </w:tcBorders>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Largura de 290 km</w:t>
            </w:r>
          </w:p>
        </w:tc>
      </w:tr>
      <w:tr w:rsidR="00E87472" w:rsidRPr="00CB49CE" w:rsidTr="00C05EA0">
        <w:trPr>
          <w:trHeight w:val="574"/>
          <w:jc w:val="center"/>
        </w:trPr>
        <w:tc>
          <w:tcPr>
            <w:tcW w:w="986" w:type="pct"/>
            <w:shd w:val="clear" w:color="auto" w:fill="auto"/>
            <w:vAlign w:val="center"/>
            <w:hideMark/>
          </w:tcPr>
          <w:p w:rsidR="00E87472" w:rsidRPr="00CB49CE" w:rsidRDefault="00E87472" w:rsidP="001E68FB">
            <w:pPr>
              <w:spacing w:line="240" w:lineRule="auto"/>
              <w:jc w:val="center"/>
              <w:rPr>
                <w:bCs/>
                <w:iCs/>
                <w:szCs w:val="24"/>
                <w:lang w:val="pt-BR"/>
              </w:rPr>
            </w:pPr>
            <w:r w:rsidRPr="00CB49CE">
              <w:rPr>
                <w:bCs/>
                <w:iCs/>
                <w:szCs w:val="24"/>
                <w:lang w:val="pt-BR"/>
              </w:rPr>
              <w:t>Resolução temporal</w:t>
            </w:r>
          </w:p>
        </w:tc>
        <w:tc>
          <w:tcPr>
            <w:tcW w:w="1976" w:type="pct"/>
            <w:gridSpan w:val="2"/>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16 dias</w:t>
            </w:r>
          </w:p>
        </w:tc>
        <w:tc>
          <w:tcPr>
            <w:tcW w:w="2038" w:type="pct"/>
            <w:gridSpan w:val="2"/>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10 dias</w:t>
            </w:r>
          </w:p>
        </w:tc>
      </w:tr>
      <w:tr w:rsidR="00E87472" w:rsidRPr="00CB49CE" w:rsidTr="00C05EA0">
        <w:trPr>
          <w:trHeight w:val="574"/>
          <w:jc w:val="center"/>
        </w:trPr>
        <w:tc>
          <w:tcPr>
            <w:tcW w:w="986" w:type="pct"/>
            <w:shd w:val="clear" w:color="auto" w:fill="auto"/>
            <w:vAlign w:val="center"/>
            <w:hideMark/>
          </w:tcPr>
          <w:p w:rsidR="00E87472" w:rsidRPr="00CB49CE" w:rsidRDefault="00E87472" w:rsidP="001E68FB">
            <w:pPr>
              <w:spacing w:line="240" w:lineRule="auto"/>
              <w:jc w:val="center"/>
              <w:rPr>
                <w:bCs/>
                <w:iCs/>
                <w:szCs w:val="24"/>
                <w:lang w:val="pt-BR"/>
              </w:rPr>
            </w:pPr>
            <w:r w:rsidRPr="00CB49CE">
              <w:rPr>
                <w:bCs/>
                <w:iCs/>
                <w:szCs w:val="24"/>
                <w:lang w:val="pt-BR"/>
              </w:rPr>
              <w:t>Banda</w:t>
            </w:r>
          </w:p>
        </w:tc>
        <w:tc>
          <w:tcPr>
            <w:tcW w:w="1062"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Comprimento de onda (</w:t>
            </w:r>
            <w:proofErr w:type="spellStart"/>
            <w:r w:rsidRPr="00CB49CE">
              <w:rPr>
                <w:szCs w:val="24"/>
                <w:lang w:val="pt-BR"/>
              </w:rPr>
              <w:t>nm</w:t>
            </w:r>
            <w:proofErr w:type="spellEnd"/>
            <w:r w:rsidRPr="00CB49CE">
              <w:rPr>
                <w:szCs w:val="24"/>
                <w:lang w:val="pt-BR"/>
              </w:rPr>
              <w:t>)</w:t>
            </w:r>
          </w:p>
        </w:tc>
        <w:tc>
          <w:tcPr>
            <w:tcW w:w="914"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Resolução Espacial (m)</w:t>
            </w:r>
          </w:p>
        </w:tc>
        <w:tc>
          <w:tcPr>
            <w:tcW w:w="1090"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Comprimento de onda (</w:t>
            </w:r>
            <w:proofErr w:type="spellStart"/>
            <w:r w:rsidRPr="00CB49CE">
              <w:rPr>
                <w:szCs w:val="24"/>
                <w:lang w:val="pt-BR"/>
              </w:rPr>
              <w:t>nm</w:t>
            </w:r>
            <w:proofErr w:type="spellEnd"/>
            <w:r w:rsidRPr="00CB49CE">
              <w:rPr>
                <w:szCs w:val="24"/>
                <w:lang w:val="pt-BR"/>
              </w:rPr>
              <w:t>)</w:t>
            </w:r>
          </w:p>
        </w:tc>
        <w:tc>
          <w:tcPr>
            <w:tcW w:w="948"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Resolução Espacial (m)</w:t>
            </w:r>
          </w:p>
        </w:tc>
      </w:tr>
      <w:tr w:rsidR="00E87472" w:rsidRPr="00CB49CE" w:rsidTr="00C05EA0">
        <w:trPr>
          <w:trHeight w:val="337"/>
          <w:jc w:val="center"/>
        </w:trPr>
        <w:tc>
          <w:tcPr>
            <w:tcW w:w="986" w:type="pct"/>
            <w:shd w:val="clear" w:color="auto" w:fill="auto"/>
            <w:vAlign w:val="center"/>
            <w:hideMark/>
          </w:tcPr>
          <w:p w:rsidR="00E87472" w:rsidRPr="00CB49CE" w:rsidRDefault="00E87472" w:rsidP="001E68FB">
            <w:pPr>
              <w:spacing w:line="240" w:lineRule="auto"/>
              <w:jc w:val="center"/>
              <w:rPr>
                <w:bCs/>
                <w:iCs/>
                <w:szCs w:val="24"/>
                <w:lang w:val="pt-BR"/>
              </w:rPr>
            </w:pPr>
            <w:r w:rsidRPr="00CB49CE">
              <w:rPr>
                <w:bCs/>
                <w:iCs/>
                <w:szCs w:val="24"/>
                <w:lang w:val="pt-BR"/>
              </w:rPr>
              <w:t>1</w:t>
            </w:r>
          </w:p>
        </w:tc>
        <w:tc>
          <w:tcPr>
            <w:tcW w:w="1062"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433-453</w:t>
            </w:r>
          </w:p>
        </w:tc>
        <w:tc>
          <w:tcPr>
            <w:tcW w:w="914"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30</w:t>
            </w:r>
          </w:p>
        </w:tc>
        <w:tc>
          <w:tcPr>
            <w:tcW w:w="1090"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433-453</w:t>
            </w:r>
          </w:p>
        </w:tc>
        <w:tc>
          <w:tcPr>
            <w:tcW w:w="948"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60</w:t>
            </w:r>
          </w:p>
        </w:tc>
      </w:tr>
      <w:tr w:rsidR="00E87472" w:rsidRPr="00CB49CE" w:rsidTr="00C05EA0">
        <w:trPr>
          <w:trHeight w:val="337"/>
          <w:jc w:val="center"/>
        </w:trPr>
        <w:tc>
          <w:tcPr>
            <w:tcW w:w="986" w:type="pct"/>
            <w:shd w:val="clear" w:color="auto" w:fill="auto"/>
            <w:vAlign w:val="center"/>
            <w:hideMark/>
          </w:tcPr>
          <w:p w:rsidR="00E87472" w:rsidRPr="00CB49CE" w:rsidRDefault="00E87472" w:rsidP="001E68FB">
            <w:pPr>
              <w:spacing w:line="240" w:lineRule="auto"/>
              <w:jc w:val="center"/>
              <w:rPr>
                <w:bCs/>
                <w:iCs/>
                <w:szCs w:val="24"/>
                <w:lang w:val="pt-BR"/>
              </w:rPr>
            </w:pPr>
            <w:r w:rsidRPr="00CB49CE">
              <w:rPr>
                <w:bCs/>
                <w:iCs/>
                <w:szCs w:val="24"/>
                <w:lang w:val="pt-BR"/>
              </w:rPr>
              <w:t>2</w:t>
            </w:r>
          </w:p>
        </w:tc>
        <w:tc>
          <w:tcPr>
            <w:tcW w:w="1062"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450-515</w:t>
            </w:r>
          </w:p>
        </w:tc>
        <w:tc>
          <w:tcPr>
            <w:tcW w:w="914"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30</w:t>
            </w:r>
          </w:p>
        </w:tc>
        <w:tc>
          <w:tcPr>
            <w:tcW w:w="1090"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457,5-522,5</w:t>
            </w:r>
          </w:p>
        </w:tc>
        <w:tc>
          <w:tcPr>
            <w:tcW w:w="948"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10</w:t>
            </w:r>
          </w:p>
        </w:tc>
      </w:tr>
      <w:tr w:rsidR="00E87472" w:rsidRPr="00CB49CE" w:rsidTr="00C05EA0">
        <w:trPr>
          <w:trHeight w:val="337"/>
          <w:jc w:val="center"/>
        </w:trPr>
        <w:tc>
          <w:tcPr>
            <w:tcW w:w="986" w:type="pct"/>
            <w:shd w:val="clear" w:color="auto" w:fill="auto"/>
            <w:vAlign w:val="center"/>
            <w:hideMark/>
          </w:tcPr>
          <w:p w:rsidR="00E87472" w:rsidRPr="00CB49CE" w:rsidRDefault="00E87472" w:rsidP="001E68FB">
            <w:pPr>
              <w:spacing w:line="240" w:lineRule="auto"/>
              <w:jc w:val="center"/>
              <w:rPr>
                <w:bCs/>
                <w:iCs/>
                <w:szCs w:val="24"/>
                <w:lang w:val="pt-BR"/>
              </w:rPr>
            </w:pPr>
            <w:r w:rsidRPr="00CB49CE">
              <w:rPr>
                <w:bCs/>
                <w:iCs/>
                <w:szCs w:val="24"/>
                <w:lang w:val="pt-BR"/>
              </w:rPr>
              <w:t>3</w:t>
            </w:r>
          </w:p>
        </w:tc>
        <w:tc>
          <w:tcPr>
            <w:tcW w:w="1062"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525-680</w:t>
            </w:r>
          </w:p>
        </w:tc>
        <w:tc>
          <w:tcPr>
            <w:tcW w:w="914"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30</w:t>
            </w:r>
          </w:p>
        </w:tc>
        <w:tc>
          <w:tcPr>
            <w:tcW w:w="1090"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542,5-577,5</w:t>
            </w:r>
          </w:p>
        </w:tc>
        <w:tc>
          <w:tcPr>
            <w:tcW w:w="948"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10</w:t>
            </w:r>
          </w:p>
        </w:tc>
      </w:tr>
      <w:tr w:rsidR="00E87472" w:rsidRPr="00CB49CE" w:rsidTr="00C05EA0">
        <w:trPr>
          <w:trHeight w:val="337"/>
          <w:jc w:val="center"/>
        </w:trPr>
        <w:tc>
          <w:tcPr>
            <w:tcW w:w="986" w:type="pct"/>
            <w:shd w:val="clear" w:color="auto" w:fill="auto"/>
            <w:vAlign w:val="center"/>
            <w:hideMark/>
          </w:tcPr>
          <w:p w:rsidR="00E87472" w:rsidRPr="00CB49CE" w:rsidRDefault="00E87472" w:rsidP="001E68FB">
            <w:pPr>
              <w:spacing w:line="240" w:lineRule="auto"/>
              <w:jc w:val="center"/>
              <w:rPr>
                <w:bCs/>
                <w:iCs/>
                <w:szCs w:val="24"/>
                <w:lang w:val="pt-BR"/>
              </w:rPr>
            </w:pPr>
            <w:r w:rsidRPr="00CB49CE">
              <w:rPr>
                <w:bCs/>
                <w:iCs/>
                <w:szCs w:val="24"/>
                <w:lang w:val="pt-BR"/>
              </w:rPr>
              <w:t>4</w:t>
            </w:r>
          </w:p>
        </w:tc>
        <w:tc>
          <w:tcPr>
            <w:tcW w:w="1062"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630-680</w:t>
            </w:r>
          </w:p>
        </w:tc>
        <w:tc>
          <w:tcPr>
            <w:tcW w:w="914"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30</w:t>
            </w:r>
          </w:p>
        </w:tc>
        <w:tc>
          <w:tcPr>
            <w:tcW w:w="1090"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650-680</w:t>
            </w:r>
          </w:p>
        </w:tc>
        <w:tc>
          <w:tcPr>
            <w:tcW w:w="948"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10</w:t>
            </w:r>
          </w:p>
        </w:tc>
      </w:tr>
      <w:tr w:rsidR="00E87472" w:rsidRPr="00CB49CE" w:rsidTr="00C05EA0">
        <w:trPr>
          <w:trHeight w:val="337"/>
          <w:jc w:val="center"/>
        </w:trPr>
        <w:tc>
          <w:tcPr>
            <w:tcW w:w="986" w:type="pct"/>
            <w:shd w:val="clear" w:color="auto" w:fill="auto"/>
            <w:vAlign w:val="center"/>
            <w:hideMark/>
          </w:tcPr>
          <w:p w:rsidR="00E87472" w:rsidRPr="00CB49CE" w:rsidRDefault="00E87472" w:rsidP="001E68FB">
            <w:pPr>
              <w:spacing w:line="240" w:lineRule="auto"/>
              <w:jc w:val="center"/>
              <w:rPr>
                <w:bCs/>
                <w:iCs/>
                <w:szCs w:val="24"/>
                <w:lang w:val="pt-BR"/>
              </w:rPr>
            </w:pPr>
            <w:r w:rsidRPr="00CB49CE">
              <w:rPr>
                <w:bCs/>
                <w:iCs/>
                <w:szCs w:val="24"/>
                <w:lang w:val="pt-BR"/>
              </w:rPr>
              <w:lastRenderedPageBreak/>
              <w:t>5</w:t>
            </w:r>
          </w:p>
        </w:tc>
        <w:tc>
          <w:tcPr>
            <w:tcW w:w="1062"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845-885</w:t>
            </w:r>
          </w:p>
        </w:tc>
        <w:tc>
          <w:tcPr>
            <w:tcW w:w="914"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30</w:t>
            </w:r>
          </w:p>
        </w:tc>
        <w:tc>
          <w:tcPr>
            <w:tcW w:w="1090"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697,5-712,5</w:t>
            </w:r>
          </w:p>
        </w:tc>
        <w:tc>
          <w:tcPr>
            <w:tcW w:w="948"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20</w:t>
            </w:r>
          </w:p>
        </w:tc>
      </w:tr>
      <w:tr w:rsidR="00E87472" w:rsidRPr="00CB49CE" w:rsidTr="00C05EA0">
        <w:trPr>
          <w:trHeight w:val="337"/>
          <w:jc w:val="center"/>
        </w:trPr>
        <w:tc>
          <w:tcPr>
            <w:tcW w:w="986" w:type="pct"/>
            <w:shd w:val="clear" w:color="auto" w:fill="auto"/>
            <w:vAlign w:val="center"/>
            <w:hideMark/>
          </w:tcPr>
          <w:p w:rsidR="00E87472" w:rsidRPr="00CB49CE" w:rsidRDefault="00E87472" w:rsidP="001E68FB">
            <w:pPr>
              <w:spacing w:line="240" w:lineRule="auto"/>
              <w:jc w:val="center"/>
              <w:rPr>
                <w:bCs/>
                <w:iCs/>
                <w:szCs w:val="24"/>
                <w:lang w:val="pt-BR"/>
              </w:rPr>
            </w:pPr>
            <w:r w:rsidRPr="00CB49CE">
              <w:rPr>
                <w:bCs/>
                <w:iCs/>
                <w:szCs w:val="24"/>
                <w:lang w:val="pt-BR"/>
              </w:rPr>
              <w:t>6</w:t>
            </w:r>
          </w:p>
        </w:tc>
        <w:tc>
          <w:tcPr>
            <w:tcW w:w="1062"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1560-1660</w:t>
            </w:r>
          </w:p>
        </w:tc>
        <w:tc>
          <w:tcPr>
            <w:tcW w:w="914"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30</w:t>
            </w:r>
          </w:p>
        </w:tc>
        <w:tc>
          <w:tcPr>
            <w:tcW w:w="1090"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732,5-747,5</w:t>
            </w:r>
          </w:p>
        </w:tc>
        <w:tc>
          <w:tcPr>
            <w:tcW w:w="948"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20</w:t>
            </w:r>
          </w:p>
        </w:tc>
      </w:tr>
      <w:tr w:rsidR="00E87472" w:rsidRPr="00CB49CE" w:rsidTr="00C05EA0">
        <w:trPr>
          <w:trHeight w:val="337"/>
          <w:jc w:val="center"/>
        </w:trPr>
        <w:tc>
          <w:tcPr>
            <w:tcW w:w="986" w:type="pct"/>
            <w:shd w:val="clear" w:color="auto" w:fill="auto"/>
            <w:vAlign w:val="center"/>
            <w:hideMark/>
          </w:tcPr>
          <w:p w:rsidR="00E87472" w:rsidRPr="00CB49CE" w:rsidRDefault="00E87472" w:rsidP="001E68FB">
            <w:pPr>
              <w:spacing w:line="240" w:lineRule="auto"/>
              <w:jc w:val="center"/>
              <w:rPr>
                <w:bCs/>
                <w:iCs/>
                <w:szCs w:val="24"/>
                <w:lang w:val="pt-BR"/>
              </w:rPr>
            </w:pPr>
            <w:r w:rsidRPr="00CB49CE">
              <w:rPr>
                <w:bCs/>
                <w:iCs/>
                <w:szCs w:val="24"/>
                <w:lang w:val="pt-BR"/>
              </w:rPr>
              <w:t>7</w:t>
            </w:r>
          </w:p>
        </w:tc>
        <w:tc>
          <w:tcPr>
            <w:tcW w:w="1062"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2100-2300</w:t>
            </w:r>
          </w:p>
        </w:tc>
        <w:tc>
          <w:tcPr>
            <w:tcW w:w="914"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30</w:t>
            </w:r>
          </w:p>
        </w:tc>
        <w:tc>
          <w:tcPr>
            <w:tcW w:w="1090"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773-793</w:t>
            </w:r>
          </w:p>
        </w:tc>
        <w:tc>
          <w:tcPr>
            <w:tcW w:w="948"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20</w:t>
            </w:r>
          </w:p>
        </w:tc>
      </w:tr>
      <w:tr w:rsidR="00E87472" w:rsidRPr="00CB49CE" w:rsidTr="00C05EA0">
        <w:trPr>
          <w:trHeight w:val="337"/>
          <w:jc w:val="center"/>
        </w:trPr>
        <w:tc>
          <w:tcPr>
            <w:tcW w:w="986" w:type="pct"/>
            <w:shd w:val="clear" w:color="auto" w:fill="auto"/>
            <w:vAlign w:val="center"/>
            <w:hideMark/>
          </w:tcPr>
          <w:p w:rsidR="00E87472" w:rsidRPr="00CB49CE" w:rsidRDefault="00E87472" w:rsidP="001E68FB">
            <w:pPr>
              <w:spacing w:line="240" w:lineRule="auto"/>
              <w:jc w:val="center"/>
              <w:rPr>
                <w:bCs/>
                <w:iCs/>
                <w:szCs w:val="24"/>
                <w:lang w:val="pt-BR"/>
              </w:rPr>
            </w:pPr>
            <w:r w:rsidRPr="00CB49CE">
              <w:rPr>
                <w:bCs/>
                <w:iCs/>
                <w:szCs w:val="24"/>
                <w:lang w:val="pt-BR"/>
              </w:rPr>
              <w:t>8</w:t>
            </w:r>
          </w:p>
        </w:tc>
        <w:tc>
          <w:tcPr>
            <w:tcW w:w="1062"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500-680</w:t>
            </w:r>
          </w:p>
        </w:tc>
        <w:tc>
          <w:tcPr>
            <w:tcW w:w="914"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15</w:t>
            </w:r>
          </w:p>
        </w:tc>
        <w:tc>
          <w:tcPr>
            <w:tcW w:w="1090"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784,5-899,5</w:t>
            </w:r>
          </w:p>
        </w:tc>
        <w:tc>
          <w:tcPr>
            <w:tcW w:w="948"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10</w:t>
            </w:r>
          </w:p>
        </w:tc>
      </w:tr>
      <w:tr w:rsidR="00E87472" w:rsidRPr="00CB49CE" w:rsidTr="00C05EA0">
        <w:trPr>
          <w:trHeight w:val="337"/>
          <w:jc w:val="center"/>
        </w:trPr>
        <w:tc>
          <w:tcPr>
            <w:tcW w:w="986" w:type="pct"/>
            <w:shd w:val="clear" w:color="auto" w:fill="auto"/>
            <w:vAlign w:val="center"/>
            <w:hideMark/>
          </w:tcPr>
          <w:p w:rsidR="00E87472" w:rsidRPr="00CB49CE" w:rsidRDefault="00E87472" w:rsidP="001E68FB">
            <w:pPr>
              <w:spacing w:line="240" w:lineRule="auto"/>
              <w:jc w:val="center"/>
              <w:rPr>
                <w:bCs/>
                <w:iCs/>
                <w:szCs w:val="24"/>
                <w:lang w:val="pt-BR"/>
              </w:rPr>
            </w:pPr>
            <w:r w:rsidRPr="00CB49CE">
              <w:rPr>
                <w:bCs/>
                <w:iCs/>
                <w:szCs w:val="24"/>
                <w:lang w:val="pt-BR"/>
              </w:rPr>
              <w:t>8a</w:t>
            </w:r>
          </w:p>
        </w:tc>
        <w:tc>
          <w:tcPr>
            <w:tcW w:w="1062" w:type="pct"/>
            <w:shd w:val="clear" w:color="auto" w:fill="auto"/>
            <w:vAlign w:val="center"/>
            <w:hideMark/>
          </w:tcPr>
          <w:p w:rsidR="00E87472" w:rsidRPr="00CB49CE" w:rsidRDefault="00E87472" w:rsidP="001E68FB">
            <w:pPr>
              <w:spacing w:line="240" w:lineRule="auto"/>
              <w:jc w:val="center"/>
              <w:rPr>
                <w:szCs w:val="24"/>
                <w:lang w:val="pt-BR"/>
              </w:rPr>
            </w:pPr>
          </w:p>
        </w:tc>
        <w:tc>
          <w:tcPr>
            <w:tcW w:w="914" w:type="pct"/>
            <w:shd w:val="clear" w:color="auto" w:fill="auto"/>
            <w:vAlign w:val="center"/>
            <w:hideMark/>
          </w:tcPr>
          <w:p w:rsidR="00E87472" w:rsidRPr="00CB49CE" w:rsidRDefault="00E87472" w:rsidP="001E68FB">
            <w:pPr>
              <w:spacing w:line="240" w:lineRule="auto"/>
              <w:jc w:val="center"/>
              <w:rPr>
                <w:szCs w:val="24"/>
                <w:lang w:val="pt-BR"/>
              </w:rPr>
            </w:pPr>
          </w:p>
        </w:tc>
        <w:tc>
          <w:tcPr>
            <w:tcW w:w="1090"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855-875</w:t>
            </w:r>
          </w:p>
        </w:tc>
        <w:tc>
          <w:tcPr>
            <w:tcW w:w="948"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20</w:t>
            </w:r>
          </w:p>
        </w:tc>
      </w:tr>
      <w:tr w:rsidR="00E87472" w:rsidRPr="00CB49CE" w:rsidTr="00C05EA0">
        <w:trPr>
          <w:trHeight w:val="337"/>
          <w:jc w:val="center"/>
        </w:trPr>
        <w:tc>
          <w:tcPr>
            <w:tcW w:w="986" w:type="pct"/>
            <w:shd w:val="clear" w:color="auto" w:fill="auto"/>
            <w:vAlign w:val="center"/>
            <w:hideMark/>
          </w:tcPr>
          <w:p w:rsidR="00E87472" w:rsidRPr="00CB49CE" w:rsidRDefault="00E87472" w:rsidP="001E68FB">
            <w:pPr>
              <w:spacing w:line="240" w:lineRule="auto"/>
              <w:jc w:val="center"/>
              <w:rPr>
                <w:bCs/>
                <w:iCs/>
                <w:szCs w:val="24"/>
                <w:lang w:val="pt-BR"/>
              </w:rPr>
            </w:pPr>
            <w:r w:rsidRPr="00CB49CE">
              <w:rPr>
                <w:bCs/>
                <w:iCs/>
                <w:szCs w:val="24"/>
                <w:lang w:val="pt-BR"/>
              </w:rPr>
              <w:t>9</w:t>
            </w:r>
          </w:p>
        </w:tc>
        <w:tc>
          <w:tcPr>
            <w:tcW w:w="1062"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1360-1390</w:t>
            </w:r>
          </w:p>
        </w:tc>
        <w:tc>
          <w:tcPr>
            <w:tcW w:w="914"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30</w:t>
            </w:r>
          </w:p>
        </w:tc>
        <w:tc>
          <w:tcPr>
            <w:tcW w:w="1090"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935-955</w:t>
            </w:r>
          </w:p>
        </w:tc>
        <w:tc>
          <w:tcPr>
            <w:tcW w:w="948"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60</w:t>
            </w:r>
          </w:p>
        </w:tc>
      </w:tr>
      <w:tr w:rsidR="00E87472" w:rsidRPr="00CB49CE" w:rsidTr="00C05EA0">
        <w:trPr>
          <w:trHeight w:val="337"/>
          <w:jc w:val="center"/>
        </w:trPr>
        <w:tc>
          <w:tcPr>
            <w:tcW w:w="986" w:type="pct"/>
            <w:shd w:val="clear" w:color="auto" w:fill="auto"/>
            <w:vAlign w:val="center"/>
            <w:hideMark/>
          </w:tcPr>
          <w:p w:rsidR="00E87472" w:rsidRPr="00CB49CE" w:rsidRDefault="00E87472" w:rsidP="001E68FB">
            <w:pPr>
              <w:spacing w:line="240" w:lineRule="auto"/>
              <w:jc w:val="center"/>
              <w:rPr>
                <w:bCs/>
                <w:iCs/>
                <w:szCs w:val="24"/>
                <w:lang w:val="pt-BR"/>
              </w:rPr>
            </w:pPr>
            <w:r w:rsidRPr="00CB49CE">
              <w:rPr>
                <w:bCs/>
                <w:iCs/>
                <w:szCs w:val="24"/>
                <w:lang w:val="pt-BR"/>
              </w:rPr>
              <w:t>10</w:t>
            </w:r>
          </w:p>
        </w:tc>
        <w:tc>
          <w:tcPr>
            <w:tcW w:w="1062"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10600-11200</w:t>
            </w:r>
          </w:p>
        </w:tc>
        <w:tc>
          <w:tcPr>
            <w:tcW w:w="914"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100</w:t>
            </w:r>
          </w:p>
        </w:tc>
        <w:tc>
          <w:tcPr>
            <w:tcW w:w="1090"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1365-1395</w:t>
            </w:r>
          </w:p>
        </w:tc>
        <w:tc>
          <w:tcPr>
            <w:tcW w:w="948"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60</w:t>
            </w:r>
          </w:p>
        </w:tc>
      </w:tr>
      <w:tr w:rsidR="00E87472" w:rsidRPr="00CB49CE" w:rsidTr="00C05EA0">
        <w:trPr>
          <w:trHeight w:val="337"/>
          <w:jc w:val="center"/>
        </w:trPr>
        <w:tc>
          <w:tcPr>
            <w:tcW w:w="986" w:type="pct"/>
            <w:shd w:val="clear" w:color="auto" w:fill="auto"/>
            <w:vAlign w:val="center"/>
            <w:hideMark/>
          </w:tcPr>
          <w:p w:rsidR="00E87472" w:rsidRPr="00CB49CE" w:rsidRDefault="00E87472" w:rsidP="001E68FB">
            <w:pPr>
              <w:spacing w:line="240" w:lineRule="auto"/>
              <w:jc w:val="center"/>
              <w:rPr>
                <w:bCs/>
                <w:iCs/>
                <w:szCs w:val="24"/>
                <w:lang w:val="pt-BR"/>
              </w:rPr>
            </w:pPr>
            <w:r w:rsidRPr="00CB49CE">
              <w:rPr>
                <w:bCs/>
                <w:iCs/>
                <w:szCs w:val="24"/>
                <w:lang w:val="pt-BR"/>
              </w:rPr>
              <w:t>11</w:t>
            </w:r>
          </w:p>
        </w:tc>
        <w:tc>
          <w:tcPr>
            <w:tcW w:w="1062"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11500-12500</w:t>
            </w:r>
          </w:p>
        </w:tc>
        <w:tc>
          <w:tcPr>
            <w:tcW w:w="914"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100</w:t>
            </w:r>
          </w:p>
        </w:tc>
        <w:tc>
          <w:tcPr>
            <w:tcW w:w="1090"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1565-1655</w:t>
            </w:r>
          </w:p>
        </w:tc>
        <w:tc>
          <w:tcPr>
            <w:tcW w:w="948" w:type="pct"/>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20</w:t>
            </w:r>
          </w:p>
        </w:tc>
      </w:tr>
      <w:tr w:rsidR="00E87472" w:rsidRPr="00CB49CE" w:rsidTr="00C05EA0">
        <w:trPr>
          <w:trHeight w:val="354"/>
          <w:jc w:val="center"/>
        </w:trPr>
        <w:tc>
          <w:tcPr>
            <w:tcW w:w="986" w:type="pct"/>
            <w:tcBorders>
              <w:bottom w:val="single" w:sz="4" w:space="0" w:color="auto"/>
            </w:tcBorders>
            <w:shd w:val="clear" w:color="auto" w:fill="auto"/>
            <w:vAlign w:val="center"/>
            <w:hideMark/>
          </w:tcPr>
          <w:p w:rsidR="00E87472" w:rsidRPr="00CB49CE" w:rsidRDefault="00E87472" w:rsidP="001E68FB">
            <w:pPr>
              <w:spacing w:line="240" w:lineRule="auto"/>
              <w:jc w:val="center"/>
              <w:rPr>
                <w:bCs/>
                <w:iCs/>
                <w:szCs w:val="24"/>
                <w:lang w:val="pt-BR"/>
              </w:rPr>
            </w:pPr>
            <w:r w:rsidRPr="00CB49CE">
              <w:rPr>
                <w:bCs/>
                <w:iCs/>
                <w:szCs w:val="24"/>
                <w:lang w:val="pt-BR"/>
              </w:rPr>
              <w:t>12</w:t>
            </w:r>
          </w:p>
        </w:tc>
        <w:tc>
          <w:tcPr>
            <w:tcW w:w="1062" w:type="pct"/>
            <w:tcBorders>
              <w:bottom w:val="single" w:sz="4" w:space="0" w:color="auto"/>
            </w:tcBorders>
            <w:shd w:val="clear" w:color="auto" w:fill="auto"/>
            <w:vAlign w:val="center"/>
            <w:hideMark/>
          </w:tcPr>
          <w:p w:rsidR="00E87472" w:rsidRPr="00CB49CE" w:rsidRDefault="00E87472" w:rsidP="001E68FB">
            <w:pPr>
              <w:spacing w:line="240" w:lineRule="auto"/>
              <w:jc w:val="center"/>
              <w:rPr>
                <w:szCs w:val="24"/>
                <w:lang w:val="pt-BR"/>
              </w:rPr>
            </w:pPr>
          </w:p>
        </w:tc>
        <w:tc>
          <w:tcPr>
            <w:tcW w:w="914" w:type="pct"/>
            <w:tcBorders>
              <w:bottom w:val="single" w:sz="4" w:space="0" w:color="auto"/>
            </w:tcBorders>
            <w:shd w:val="clear" w:color="auto" w:fill="auto"/>
            <w:vAlign w:val="center"/>
            <w:hideMark/>
          </w:tcPr>
          <w:p w:rsidR="00E87472" w:rsidRPr="00CB49CE" w:rsidRDefault="00E87472" w:rsidP="001E68FB">
            <w:pPr>
              <w:spacing w:line="240" w:lineRule="auto"/>
              <w:jc w:val="center"/>
              <w:rPr>
                <w:szCs w:val="24"/>
                <w:lang w:val="pt-BR"/>
              </w:rPr>
            </w:pPr>
          </w:p>
        </w:tc>
        <w:tc>
          <w:tcPr>
            <w:tcW w:w="1090" w:type="pct"/>
            <w:tcBorders>
              <w:bottom w:val="single" w:sz="4" w:space="0" w:color="auto"/>
            </w:tcBorders>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2100-2280</w:t>
            </w:r>
          </w:p>
        </w:tc>
        <w:tc>
          <w:tcPr>
            <w:tcW w:w="948" w:type="pct"/>
            <w:tcBorders>
              <w:bottom w:val="single" w:sz="4" w:space="0" w:color="auto"/>
            </w:tcBorders>
            <w:shd w:val="clear" w:color="auto" w:fill="auto"/>
            <w:vAlign w:val="center"/>
            <w:hideMark/>
          </w:tcPr>
          <w:p w:rsidR="00E87472" w:rsidRPr="00CB49CE" w:rsidRDefault="00E87472" w:rsidP="001E68FB">
            <w:pPr>
              <w:spacing w:line="240" w:lineRule="auto"/>
              <w:jc w:val="center"/>
              <w:rPr>
                <w:szCs w:val="24"/>
                <w:lang w:val="pt-BR"/>
              </w:rPr>
            </w:pPr>
            <w:r w:rsidRPr="00CB49CE">
              <w:rPr>
                <w:szCs w:val="24"/>
                <w:lang w:val="pt-BR"/>
              </w:rPr>
              <w:t>20</w:t>
            </w:r>
          </w:p>
        </w:tc>
      </w:tr>
    </w:tbl>
    <w:p w:rsidR="00E87472" w:rsidRPr="00655163" w:rsidRDefault="00A73B01" w:rsidP="001E68FB">
      <w:pPr>
        <w:jc w:val="center"/>
        <w:rPr>
          <w:sz w:val="22"/>
          <w:szCs w:val="24"/>
          <w:lang w:val="pt-BR"/>
        </w:rPr>
      </w:pPr>
      <w:r w:rsidRPr="00655163">
        <w:rPr>
          <w:sz w:val="22"/>
          <w:szCs w:val="24"/>
          <w:lang w:val="pt-BR"/>
        </w:rPr>
        <w:t>Fonte</w:t>
      </w:r>
      <w:r w:rsidR="00A7648C">
        <w:rPr>
          <w:sz w:val="22"/>
          <w:szCs w:val="24"/>
          <w:lang w:val="pt-BR"/>
        </w:rPr>
        <w:t>:</w:t>
      </w:r>
      <w:r w:rsidRPr="00655163">
        <w:rPr>
          <w:sz w:val="22"/>
          <w:szCs w:val="24"/>
          <w:lang w:val="pt-BR"/>
        </w:rPr>
        <w:t xml:space="preserve"> </w:t>
      </w:r>
      <w:proofErr w:type="spellStart"/>
      <w:r w:rsidRPr="00655163">
        <w:rPr>
          <w:sz w:val="22"/>
          <w:szCs w:val="24"/>
          <w:lang w:val="pt-BR"/>
        </w:rPr>
        <w:t>Esa</w:t>
      </w:r>
      <w:proofErr w:type="spellEnd"/>
      <w:r w:rsidRPr="00655163">
        <w:rPr>
          <w:sz w:val="22"/>
          <w:szCs w:val="24"/>
          <w:lang w:val="pt-BR"/>
        </w:rPr>
        <w:t xml:space="preserve"> / </w:t>
      </w:r>
      <w:proofErr w:type="spellStart"/>
      <w:r w:rsidRPr="00655163">
        <w:rPr>
          <w:sz w:val="22"/>
          <w:szCs w:val="24"/>
          <w:lang w:val="pt-BR"/>
        </w:rPr>
        <w:t>Nasa</w:t>
      </w:r>
      <w:proofErr w:type="spellEnd"/>
      <w:r w:rsidR="00655163">
        <w:rPr>
          <w:sz w:val="22"/>
          <w:szCs w:val="24"/>
          <w:lang w:val="pt-BR"/>
        </w:rPr>
        <w:t xml:space="preserve"> (</w:t>
      </w:r>
      <w:r w:rsidRPr="00655163">
        <w:rPr>
          <w:sz w:val="22"/>
          <w:szCs w:val="24"/>
          <w:lang w:val="pt-BR"/>
        </w:rPr>
        <w:t>2017</w:t>
      </w:r>
      <w:r w:rsidR="00655163">
        <w:rPr>
          <w:sz w:val="22"/>
          <w:szCs w:val="24"/>
          <w:lang w:val="pt-BR"/>
        </w:rPr>
        <w:t>)</w:t>
      </w:r>
      <w:r w:rsidR="00F36217">
        <w:rPr>
          <w:sz w:val="22"/>
          <w:szCs w:val="24"/>
          <w:lang w:val="pt-BR"/>
        </w:rPr>
        <w:t>.</w:t>
      </w:r>
    </w:p>
    <w:p w:rsidR="00E87472" w:rsidRPr="00CB49CE" w:rsidRDefault="00E87472" w:rsidP="001E68FB">
      <w:pPr>
        <w:rPr>
          <w:lang w:val="pt-BR"/>
        </w:rPr>
      </w:pPr>
    </w:p>
    <w:p w:rsidR="0065354E" w:rsidRPr="00CB49CE" w:rsidRDefault="00E87472" w:rsidP="001E68FB">
      <w:pPr>
        <w:rPr>
          <w:lang w:val="pt-BR"/>
        </w:rPr>
      </w:pPr>
      <w:r w:rsidRPr="00CB49CE">
        <w:rPr>
          <w:lang w:val="pt-BR"/>
        </w:rPr>
        <w:t xml:space="preserve">Da </w:t>
      </w:r>
      <w:r w:rsidRPr="00292958">
        <w:rPr>
          <w:lang w:val="pt-BR"/>
        </w:rPr>
        <w:t xml:space="preserve">mesma forma os quadros devem estar devidamente indicados no parágrafo anterior. </w:t>
      </w:r>
      <w:r w:rsidR="006E12FD" w:rsidRPr="00292958">
        <w:rPr>
          <w:lang w:val="pt-BR"/>
        </w:rPr>
        <w:t>Note que o quadro difere da tabela por apresentar informações textuais, enquanto que na tabela o dado numérico se destaca como informação central.</w:t>
      </w:r>
    </w:p>
    <w:p w:rsidR="004D5003" w:rsidRDefault="004D5003" w:rsidP="001E68FB">
      <w:pPr>
        <w:rPr>
          <w:lang w:val="pt-BR"/>
        </w:rPr>
      </w:pPr>
    </w:p>
    <w:p w:rsidR="00E87472" w:rsidRPr="00CB49CE" w:rsidRDefault="00E87472" w:rsidP="001E68FB">
      <w:pPr>
        <w:pStyle w:val="Corpodetexto2"/>
        <w:jc w:val="center"/>
        <w:rPr>
          <w:rFonts w:ascii="Times New Roman" w:hAnsi="Times New Roman"/>
          <w:color w:val="000000"/>
        </w:rPr>
      </w:pPr>
      <w:r w:rsidRPr="00CB49CE">
        <w:rPr>
          <w:rFonts w:ascii="Times New Roman" w:hAnsi="Times New Roman"/>
        </w:rPr>
        <w:t>Quadro 1</w:t>
      </w:r>
      <w:r w:rsidR="00655163">
        <w:rPr>
          <w:rFonts w:ascii="Times New Roman" w:hAnsi="Times New Roman"/>
        </w:rPr>
        <w:t>-</w:t>
      </w:r>
      <w:r w:rsidRPr="00CB49CE">
        <w:rPr>
          <w:rFonts w:ascii="Times New Roman" w:hAnsi="Times New Roman"/>
        </w:rPr>
        <w:t xml:space="preserve"> </w:t>
      </w:r>
      <w:r w:rsidR="00E36330" w:rsidRPr="00CB49CE">
        <w:rPr>
          <w:rFonts w:ascii="Times New Roman" w:hAnsi="Times New Roman"/>
        </w:rPr>
        <w:t>Expressões Latinas</w:t>
      </w:r>
    </w:p>
    <w:tbl>
      <w:tblPr>
        <w:tblW w:w="0" w:type="auto"/>
        <w:tblInd w:w="700" w:type="dxa"/>
        <w:tblLayout w:type="fixed"/>
        <w:tblCellMar>
          <w:left w:w="0" w:type="dxa"/>
          <w:right w:w="0" w:type="dxa"/>
        </w:tblCellMar>
        <w:tblLook w:val="0000" w:firstRow="0" w:lastRow="0" w:firstColumn="0" w:lastColumn="0" w:noHBand="0" w:noVBand="0"/>
      </w:tblPr>
      <w:tblGrid>
        <w:gridCol w:w="2240"/>
        <w:gridCol w:w="2280"/>
        <w:gridCol w:w="180"/>
        <w:gridCol w:w="2660"/>
      </w:tblGrid>
      <w:tr w:rsidR="00E36330" w:rsidRPr="00CB49CE" w:rsidTr="007C0112">
        <w:trPr>
          <w:trHeight w:val="382"/>
        </w:trPr>
        <w:tc>
          <w:tcPr>
            <w:tcW w:w="2240" w:type="dxa"/>
            <w:tcBorders>
              <w:top w:val="single" w:sz="8" w:space="0" w:color="auto"/>
              <w:left w:val="single" w:sz="4" w:space="0" w:color="auto"/>
              <w:right w:val="single" w:sz="8" w:space="0" w:color="auto"/>
            </w:tcBorders>
            <w:shd w:val="clear" w:color="auto" w:fill="auto"/>
            <w:vAlign w:val="bottom"/>
          </w:tcPr>
          <w:p w:rsidR="00E36330" w:rsidRPr="00CB49CE" w:rsidRDefault="00E36330" w:rsidP="001E68FB">
            <w:pPr>
              <w:spacing w:line="0" w:lineRule="atLeast"/>
              <w:ind w:left="620"/>
              <w:rPr>
                <w:rFonts w:ascii="Arial" w:eastAsia="Arial" w:hAnsi="Arial"/>
                <w:b/>
                <w:sz w:val="18"/>
                <w:lang w:val="pt-BR"/>
              </w:rPr>
            </w:pPr>
            <w:r w:rsidRPr="00CB49CE">
              <w:rPr>
                <w:rFonts w:ascii="Arial" w:eastAsia="Arial" w:hAnsi="Arial"/>
                <w:b/>
                <w:sz w:val="18"/>
                <w:lang w:val="pt-BR"/>
              </w:rPr>
              <w:t>Abreviatura</w:t>
            </w:r>
          </w:p>
        </w:tc>
        <w:tc>
          <w:tcPr>
            <w:tcW w:w="2280" w:type="dxa"/>
            <w:tcBorders>
              <w:top w:val="single" w:sz="8" w:space="0" w:color="auto"/>
              <w:right w:val="single" w:sz="8" w:space="0" w:color="auto"/>
            </w:tcBorders>
            <w:shd w:val="clear" w:color="auto" w:fill="auto"/>
            <w:vAlign w:val="bottom"/>
          </w:tcPr>
          <w:p w:rsidR="00E36330" w:rsidRPr="00CB49CE" w:rsidRDefault="00E36330" w:rsidP="001E68FB">
            <w:pPr>
              <w:spacing w:line="0" w:lineRule="atLeast"/>
              <w:ind w:left="700"/>
              <w:rPr>
                <w:rFonts w:ascii="Arial" w:eastAsia="Arial" w:hAnsi="Arial"/>
                <w:b/>
                <w:sz w:val="18"/>
                <w:lang w:val="pt-BR"/>
              </w:rPr>
            </w:pPr>
            <w:r w:rsidRPr="00CB49CE">
              <w:rPr>
                <w:rFonts w:ascii="Arial" w:eastAsia="Arial" w:hAnsi="Arial"/>
                <w:b/>
                <w:sz w:val="18"/>
                <w:lang w:val="pt-BR"/>
              </w:rPr>
              <w:t>Utilização</w:t>
            </w:r>
          </w:p>
        </w:tc>
        <w:tc>
          <w:tcPr>
            <w:tcW w:w="180" w:type="dxa"/>
            <w:tcBorders>
              <w:top w:val="single" w:sz="8" w:space="0" w:color="auto"/>
            </w:tcBorders>
            <w:shd w:val="clear" w:color="auto" w:fill="auto"/>
            <w:vAlign w:val="bottom"/>
          </w:tcPr>
          <w:p w:rsidR="00E36330" w:rsidRPr="00CB49CE" w:rsidRDefault="00E36330" w:rsidP="001E68FB">
            <w:pPr>
              <w:spacing w:line="0" w:lineRule="atLeast"/>
              <w:rPr>
                <w:lang w:val="pt-BR"/>
              </w:rPr>
            </w:pPr>
          </w:p>
        </w:tc>
        <w:tc>
          <w:tcPr>
            <w:tcW w:w="2660" w:type="dxa"/>
            <w:tcBorders>
              <w:top w:val="single" w:sz="8" w:space="0" w:color="auto"/>
              <w:right w:val="single" w:sz="4" w:space="0" w:color="auto"/>
            </w:tcBorders>
            <w:shd w:val="clear" w:color="auto" w:fill="auto"/>
            <w:vAlign w:val="bottom"/>
          </w:tcPr>
          <w:p w:rsidR="00E36330" w:rsidRPr="00CB49CE" w:rsidRDefault="00E36330" w:rsidP="001E68FB">
            <w:pPr>
              <w:spacing w:line="0" w:lineRule="atLeast"/>
              <w:ind w:left="860"/>
              <w:rPr>
                <w:rFonts w:ascii="Arial" w:eastAsia="Arial" w:hAnsi="Arial"/>
                <w:b/>
                <w:sz w:val="18"/>
                <w:lang w:val="pt-BR"/>
              </w:rPr>
            </w:pPr>
            <w:r w:rsidRPr="00CB49CE">
              <w:rPr>
                <w:rFonts w:ascii="Arial" w:eastAsia="Arial" w:hAnsi="Arial"/>
                <w:b/>
                <w:sz w:val="18"/>
                <w:lang w:val="pt-BR"/>
              </w:rPr>
              <w:t>Exemplo</w:t>
            </w:r>
          </w:p>
        </w:tc>
      </w:tr>
      <w:tr w:rsidR="00E36330" w:rsidRPr="00CB49CE" w:rsidTr="007C0112">
        <w:trPr>
          <w:trHeight w:val="119"/>
        </w:trPr>
        <w:tc>
          <w:tcPr>
            <w:tcW w:w="2240" w:type="dxa"/>
            <w:tcBorders>
              <w:left w:val="single" w:sz="4" w:space="0" w:color="auto"/>
              <w:bottom w:val="single" w:sz="8" w:space="0" w:color="auto"/>
              <w:right w:val="single" w:sz="8" w:space="0" w:color="auto"/>
            </w:tcBorders>
            <w:shd w:val="clear" w:color="auto" w:fill="auto"/>
            <w:vAlign w:val="bottom"/>
          </w:tcPr>
          <w:p w:rsidR="00E36330" w:rsidRPr="00CB49CE" w:rsidRDefault="00E36330" w:rsidP="001E68FB">
            <w:pPr>
              <w:spacing w:line="0" w:lineRule="atLeast"/>
              <w:rPr>
                <w:sz w:val="10"/>
                <w:lang w:val="pt-BR"/>
              </w:rPr>
            </w:pPr>
          </w:p>
        </w:tc>
        <w:tc>
          <w:tcPr>
            <w:tcW w:w="2280" w:type="dxa"/>
            <w:tcBorders>
              <w:bottom w:val="single" w:sz="8" w:space="0" w:color="auto"/>
              <w:right w:val="single" w:sz="8" w:space="0" w:color="auto"/>
            </w:tcBorders>
            <w:shd w:val="clear" w:color="auto" w:fill="auto"/>
            <w:vAlign w:val="bottom"/>
          </w:tcPr>
          <w:p w:rsidR="00E36330" w:rsidRPr="00CB49CE" w:rsidRDefault="00E36330" w:rsidP="001E68FB">
            <w:pPr>
              <w:spacing w:line="0" w:lineRule="atLeast"/>
              <w:rPr>
                <w:sz w:val="10"/>
                <w:lang w:val="pt-BR"/>
              </w:rPr>
            </w:pPr>
          </w:p>
        </w:tc>
        <w:tc>
          <w:tcPr>
            <w:tcW w:w="2840" w:type="dxa"/>
            <w:gridSpan w:val="2"/>
            <w:tcBorders>
              <w:bottom w:val="single" w:sz="8" w:space="0" w:color="auto"/>
              <w:right w:val="single" w:sz="4" w:space="0" w:color="auto"/>
            </w:tcBorders>
            <w:shd w:val="clear" w:color="auto" w:fill="auto"/>
            <w:vAlign w:val="bottom"/>
          </w:tcPr>
          <w:p w:rsidR="00E36330" w:rsidRPr="00CB49CE" w:rsidRDefault="00E36330" w:rsidP="001E68FB">
            <w:pPr>
              <w:spacing w:line="0" w:lineRule="atLeast"/>
              <w:rPr>
                <w:sz w:val="10"/>
                <w:lang w:val="pt-BR"/>
              </w:rPr>
            </w:pPr>
          </w:p>
        </w:tc>
      </w:tr>
      <w:tr w:rsidR="00E36330" w:rsidRPr="000C124D" w:rsidTr="007C0112">
        <w:trPr>
          <w:trHeight w:val="255"/>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i/>
                <w:sz w:val="18"/>
                <w:lang w:val="pt-BR"/>
              </w:rPr>
              <w:t xml:space="preserve">Apud </w:t>
            </w:r>
            <w:r w:rsidRPr="00CB49CE">
              <w:rPr>
                <w:rFonts w:ascii="Arial" w:eastAsia="Arial" w:hAnsi="Arial"/>
                <w:sz w:val="18"/>
                <w:lang w:val="pt-BR"/>
              </w:rPr>
              <w:t>(citado por,</w:t>
            </w: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Única expressão latina</w:t>
            </w:r>
          </w:p>
        </w:tc>
        <w:tc>
          <w:tcPr>
            <w:tcW w:w="2840" w:type="dxa"/>
            <w:gridSpan w:val="2"/>
            <w:tcBorders>
              <w:right w:val="single" w:sz="4"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proofErr w:type="spellStart"/>
            <w:r w:rsidRPr="00CB49CE">
              <w:rPr>
                <w:rFonts w:ascii="Arial" w:eastAsia="Arial" w:hAnsi="Arial"/>
                <w:sz w:val="18"/>
                <w:lang w:val="pt-BR"/>
              </w:rPr>
              <w:t>Atanasiu</w:t>
            </w:r>
            <w:proofErr w:type="spellEnd"/>
            <w:r w:rsidRPr="00CB49CE">
              <w:rPr>
                <w:rFonts w:ascii="Arial" w:eastAsia="Arial" w:hAnsi="Arial"/>
                <w:sz w:val="18"/>
                <w:lang w:val="pt-BR"/>
              </w:rPr>
              <w:t xml:space="preserve"> </w:t>
            </w:r>
            <w:r w:rsidRPr="00CB49CE">
              <w:rPr>
                <w:rFonts w:ascii="Arial" w:eastAsia="Arial" w:hAnsi="Arial"/>
                <w:i/>
                <w:sz w:val="18"/>
                <w:lang w:val="pt-BR"/>
              </w:rPr>
              <w:t>et al.</w:t>
            </w:r>
            <w:r w:rsidRPr="00CB49CE">
              <w:rPr>
                <w:rFonts w:ascii="Arial" w:eastAsia="Arial" w:hAnsi="Arial"/>
                <w:sz w:val="18"/>
                <w:lang w:val="pt-BR"/>
              </w:rPr>
              <w:t xml:space="preserve"> (1951 </w:t>
            </w:r>
            <w:r w:rsidRPr="00CB49CE">
              <w:rPr>
                <w:rFonts w:ascii="Arial" w:eastAsia="Arial" w:hAnsi="Arial"/>
                <w:i/>
                <w:sz w:val="18"/>
                <w:lang w:val="pt-BR"/>
              </w:rPr>
              <w:t>apud</w:t>
            </w:r>
            <w:r w:rsidRPr="00CB49CE">
              <w:rPr>
                <w:rFonts w:ascii="Arial" w:eastAsia="Arial" w:hAnsi="Arial"/>
                <w:sz w:val="18"/>
                <w:lang w:val="pt-BR"/>
              </w:rPr>
              <w:t xml:space="preserve"> Reis;</w:t>
            </w:r>
          </w:p>
        </w:tc>
      </w:tr>
      <w:tr w:rsidR="00E36330" w:rsidRPr="00CB49CE" w:rsidTr="007C0112">
        <w:trPr>
          <w:trHeight w:val="206"/>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proofErr w:type="gramStart"/>
            <w:r w:rsidRPr="00CB49CE">
              <w:rPr>
                <w:rFonts w:ascii="Arial" w:eastAsia="Arial" w:hAnsi="Arial"/>
                <w:sz w:val="18"/>
                <w:lang w:val="pt-BR"/>
              </w:rPr>
              <w:t>conforme</w:t>
            </w:r>
            <w:proofErr w:type="gramEnd"/>
            <w:r w:rsidRPr="00CB49CE">
              <w:rPr>
                <w:rFonts w:ascii="Arial" w:eastAsia="Arial" w:hAnsi="Arial"/>
                <w:sz w:val="18"/>
                <w:lang w:val="pt-BR"/>
              </w:rPr>
              <w:t>, segundo)</w:t>
            </w: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que pode ser usada tanto</w:t>
            </w:r>
          </w:p>
        </w:tc>
        <w:tc>
          <w:tcPr>
            <w:tcW w:w="2840" w:type="dxa"/>
            <w:gridSpan w:val="2"/>
            <w:tcBorders>
              <w:right w:val="single" w:sz="4"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Nóbrega, 1956, p. 55).</w:t>
            </w:r>
          </w:p>
        </w:tc>
      </w:tr>
      <w:tr w:rsidR="00E36330" w:rsidRPr="000C124D" w:rsidTr="007C0112">
        <w:trPr>
          <w:trHeight w:val="208"/>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sz w:val="18"/>
                <w:lang w:val="pt-BR"/>
              </w:rPr>
            </w:pP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no texto como em notas</w:t>
            </w:r>
          </w:p>
        </w:tc>
        <w:tc>
          <w:tcPr>
            <w:tcW w:w="180" w:type="dxa"/>
            <w:shd w:val="clear" w:color="auto" w:fill="auto"/>
            <w:vAlign w:val="bottom"/>
          </w:tcPr>
          <w:p w:rsidR="00E36330" w:rsidRPr="00CB49CE" w:rsidRDefault="00E36330" w:rsidP="001E68FB">
            <w:pPr>
              <w:spacing w:line="0" w:lineRule="atLeast"/>
              <w:rPr>
                <w:sz w:val="18"/>
                <w:lang w:val="pt-BR"/>
              </w:rPr>
            </w:pPr>
          </w:p>
        </w:tc>
        <w:tc>
          <w:tcPr>
            <w:tcW w:w="2660" w:type="dxa"/>
            <w:tcBorders>
              <w:right w:val="single" w:sz="4" w:space="0" w:color="auto"/>
            </w:tcBorders>
            <w:shd w:val="clear" w:color="auto" w:fill="auto"/>
            <w:vAlign w:val="bottom"/>
          </w:tcPr>
          <w:p w:rsidR="00E36330" w:rsidRPr="00CB49CE" w:rsidRDefault="00E36330" w:rsidP="001E68FB">
            <w:pPr>
              <w:spacing w:line="0" w:lineRule="atLeast"/>
              <w:rPr>
                <w:sz w:val="18"/>
                <w:lang w:val="pt-BR"/>
              </w:rPr>
            </w:pPr>
          </w:p>
        </w:tc>
      </w:tr>
      <w:tr w:rsidR="00E36330" w:rsidRPr="00CB49CE" w:rsidTr="007C0112">
        <w:trPr>
          <w:trHeight w:val="239"/>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lang w:val="pt-BR"/>
              </w:rPr>
            </w:pP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de rodapé</w:t>
            </w:r>
          </w:p>
        </w:tc>
        <w:tc>
          <w:tcPr>
            <w:tcW w:w="180" w:type="dxa"/>
            <w:shd w:val="clear" w:color="auto" w:fill="auto"/>
            <w:vAlign w:val="bottom"/>
          </w:tcPr>
          <w:p w:rsidR="00E36330" w:rsidRPr="00CB49CE" w:rsidRDefault="00E36330" w:rsidP="001E68FB">
            <w:pPr>
              <w:spacing w:line="0" w:lineRule="atLeast"/>
              <w:rPr>
                <w:lang w:val="pt-BR"/>
              </w:rPr>
            </w:pPr>
          </w:p>
        </w:tc>
        <w:tc>
          <w:tcPr>
            <w:tcW w:w="2660" w:type="dxa"/>
            <w:tcBorders>
              <w:right w:val="single" w:sz="4" w:space="0" w:color="auto"/>
            </w:tcBorders>
            <w:shd w:val="clear" w:color="auto" w:fill="auto"/>
            <w:vAlign w:val="bottom"/>
          </w:tcPr>
          <w:p w:rsidR="00E36330" w:rsidRPr="00CB49CE" w:rsidRDefault="00E36330" w:rsidP="001E68FB">
            <w:pPr>
              <w:spacing w:line="0" w:lineRule="atLeast"/>
              <w:rPr>
                <w:lang w:val="pt-BR"/>
              </w:rPr>
            </w:pPr>
          </w:p>
        </w:tc>
      </w:tr>
      <w:tr w:rsidR="00E36330" w:rsidRPr="00CB49CE" w:rsidTr="007C0112">
        <w:trPr>
          <w:trHeight w:val="42"/>
        </w:trPr>
        <w:tc>
          <w:tcPr>
            <w:tcW w:w="2240" w:type="dxa"/>
            <w:tcBorders>
              <w:left w:val="single" w:sz="4" w:space="0" w:color="auto"/>
              <w:bottom w:val="single" w:sz="8" w:space="0" w:color="auto"/>
              <w:right w:val="single" w:sz="8" w:space="0" w:color="auto"/>
            </w:tcBorders>
            <w:shd w:val="clear" w:color="auto" w:fill="auto"/>
            <w:vAlign w:val="bottom"/>
          </w:tcPr>
          <w:p w:rsidR="00E36330" w:rsidRPr="00CB49CE" w:rsidRDefault="00E36330" w:rsidP="001E68FB">
            <w:pPr>
              <w:spacing w:line="0" w:lineRule="atLeast"/>
              <w:rPr>
                <w:sz w:val="3"/>
                <w:lang w:val="pt-BR"/>
              </w:rPr>
            </w:pPr>
          </w:p>
        </w:tc>
        <w:tc>
          <w:tcPr>
            <w:tcW w:w="2280" w:type="dxa"/>
            <w:tcBorders>
              <w:bottom w:val="single" w:sz="8" w:space="0" w:color="auto"/>
              <w:right w:val="single" w:sz="8" w:space="0" w:color="auto"/>
            </w:tcBorders>
            <w:shd w:val="clear" w:color="auto" w:fill="auto"/>
            <w:vAlign w:val="bottom"/>
          </w:tcPr>
          <w:p w:rsidR="00E36330" w:rsidRPr="00CB49CE" w:rsidRDefault="00E36330" w:rsidP="001E68FB">
            <w:pPr>
              <w:spacing w:line="0" w:lineRule="atLeast"/>
              <w:rPr>
                <w:sz w:val="3"/>
                <w:lang w:val="pt-BR"/>
              </w:rPr>
            </w:pPr>
          </w:p>
        </w:tc>
        <w:tc>
          <w:tcPr>
            <w:tcW w:w="180" w:type="dxa"/>
            <w:tcBorders>
              <w:bottom w:val="single" w:sz="8" w:space="0" w:color="auto"/>
            </w:tcBorders>
            <w:shd w:val="clear" w:color="auto" w:fill="auto"/>
            <w:vAlign w:val="bottom"/>
          </w:tcPr>
          <w:p w:rsidR="00E36330" w:rsidRPr="00CB49CE" w:rsidRDefault="00E36330" w:rsidP="001E68FB">
            <w:pPr>
              <w:spacing w:line="0" w:lineRule="atLeast"/>
              <w:rPr>
                <w:sz w:val="3"/>
                <w:lang w:val="pt-BR"/>
              </w:rPr>
            </w:pPr>
          </w:p>
        </w:tc>
        <w:tc>
          <w:tcPr>
            <w:tcW w:w="2660" w:type="dxa"/>
            <w:tcBorders>
              <w:bottom w:val="single" w:sz="8" w:space="0" w:color="auto"/>
              <w:right w:val="single" w:sz="4" w:space="0" w:color="auto"/>
            </w:tcBorders>
            <w:shd w:val="clear" w:color="auto" w:fill="auto"/>
            <w:vAlign w:val="bottom"/>
          </w:tcPr>
          <w:p w:rsidR="00E36330" w:rsidRPr="00CB49CE" w:rsidRDefault="00E36330" w:rsidP="001E68FB">
            <w:pPr>
              <w:spacing w:line="0" w:lineRule="atLeast"/>
              <w:rPr>
                <w:sz w:val="3"/>
                <w:lang w:val="pt-BR"/>
              </w:rPr>
            </w:pPr>
          </w:p>
        </w:tc>
      </w:tr>
      <w:tr w:rsidR="00E36330" w:rsidRPr="00CB49CE" w:rsidTr="007C0112">
        <w:trPr>
          <w:trHeight w:val="253"/>
        </w:trPr>
        <w:tc>
          <w:tcPr>
            <w:tcW w:w="2240" w:type="dxa"/>
            <w:vMerge w:val="restart"/>
            <w:tcBorders>
              <w:left w:val="single" w:sz="4" w:space="0" w:color="auto"/>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i/>
                <w:sz w:val="18"/>
                <w:lang w:val="pt-BR"/>
              </w:rPr>
            </w:pPr>
            <w:r w:rsidRPr="00CB49CE">
              <w:rPr>
                <w:rFonts w:ascii="Arial" w:eastAsia="Arial" w:hAnsi="Arial"/>
                <w:i/>
                <w:sz w:val="18"/>
                <w:lang w:val="pt-BR"/>
              </w:rPr>
              <w:t>Idem ou Id.</w:t>
            </w: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Usada em substituição</w:t>
            </w:r>
          </w:p>
        </w:tc>
        <w:tc>
          <w:tcPr>
            <w:tcW w:w="180" w:type="dxa"/>
            <w:shd w:val="clear" w:color="auto" w:fill="auto"/>
            <w:vAlign w:val="bottom"/>
          </w:tcPr>
          <w:p w:rsidR="00E36330" w:rsidRPr="00CB49CE" w:rsidRDefault="00E36330" w:rsidP="001E68FB">
            <w:pPr>
              <w:spacing w:line="0" w:lineRule="atLeast"/>
              <w:ind w:left="100"/>
              <w:rPr>
                <w:rFonts w:ascii="Arial" w:eastAsia="Arial" w:hAnsi="Arial"/>
                <w:w w:val="89"/>
                <w:sz w:val="12"/>
                <w:lang w:val="pt-BR"/>
              </w:rPr>
            </w:pPr>
            <w:r w:rsidRPr="00CB49CE">
              <w:rPr>
                <w:rFonts w:ascii="Arial" w:eastAsia="Arial" w:hAnsi="Arial"/>
                <w:w w:val="89"/>
                <w:sz w:val="12"/>
                <w:lang w:val="pt-BR"/>
              </w:rPr>
              <w:t>1</w:t>
            </w:r>
          </w:p>
        </w:tc>
        <w:tc>
          <w:tcPr>
            <w:tcW w:w="2660" w:type="dxa"/>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sz w:val="18"/>
                <w:lang w:val="pt-BR"/>
              </w:rPr>
            </w:pPr>
            <w:r w:rsidRPr="00CB49CE">
              <w:rPr>
                <w:rFonts w:ascii="Arial" w:eastAsia="Arial" w:hAnsi="Arial"/>
                <w:sz w:val="18"/>
                <w:lang w:val="pt-BR"/>
              </w:rPr>
              <w:t>Universidade Estadual</w:t>
            </w:r>
          </w:p>
        </w:tc>
      </w:tr>
      <w:tr w:rsidR="00E36330" w:rsidRPr="00CB49CE" w:rsidTr="007C0112">
        <w:trPr>
          <w:trHeight w:val="181"/>
        </w:trPr>
        <w:tc>
          <w:tcPr>
            <w:tcW w:w="2240" w:type="dxa"/>
            <w:vMerge/>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sz w:val="15"/>
                <w:lang w:val="pt-BR"/>
              </w:rPr>
            </w:pPr>
          </w:p>
        </w:tc>
        <w:tc>
          <w:tcPr>
            <w:tcW w:w="2280" w:type="dxa"/>
            <w:tcBorders>
              <w:right w:val="single" w:sz="8" w:space="0" w:color="auto"/>
            </w:tcBorders>
            <w:shd w:val="clear" w:color="auto" w:fill="auto"/>
            <w:vAlign w:val="bottom"/>
          </w:tcPr>
          <w:p w:rsidR="00E36330" w:rsidRPr="00CB49CE" w:rsidRDefault="00E36330" w:rsidP="001E68FB">
            <w:pPr>
              <w:spacing w:line="181" w:lineRule="exact"/>
              <w:ind w:left="100"/>
              <w:rPr>
                <w:rFonts w:ascii="Arial" w:eastAsia="Arial" w:hAnsi="Arial"/>
                <w:sz w:val="18"/>
                <w:lang w:val="pt-BR"/>
              </w:rPr>
            </w:pPr>
            <w:r w:rsidRPr="00CB49CE">
              <w:rPr>
                <w:rFonts w:ascii="Arial" w:eastAsia="Arial" w:hAnsi="Arial"/>
                <w:sz w:val="18"/>
                <w:lang w:val="pt-BR"/>
              </w:rPr>
              <w:t>ao nome do autor,</w:t>
            </w:r>
          </w:p>
        </w:tc>
        <w:tc>
          <w:tcPr>
            <w:tcW w:w="180" w:type="dxa"/>
            <w:shd w:val="clear" w:color="auto" w:fill="auto"/>
            <w:vAlign w:val="bottom"/>
          </w:tcPr>
          <w:p w:rsidR="00E36330" w:rsidRPr="00CB49CE" w:rsidRDefault="00E36330" w:rsidP="001E68FB">
            <w:pPr>
              <w:spacing w:line="0" w:lineRule="atLeast"/>
              <w:rPr>
                <w:sz w:val="15"/>
                <w:lang w:val="pt-BR"/>
              </w:rPr>
            </w:pPr>
          </w:p>
        </w:tc>
        <w:tc>
          <w:tcPr>
            <w:tcW w:w="2660" w:type="dxa"/>
            <w:tcBorders>
              <w:right w:val="single" w:sz="4" w:space="0" w:color="auto"/>
            </w:tcBorders>
            <w:shd w:val="clear" w:color="auto" w:fill="auto"/>
            <w:vAlign w:val="bottom"/>
          </w:tcPr>
          <w:p w:rsidR="00E36330" w:rsidRPr="00CB49CE" w:rsidRDefault="00E36330" w:rsidP="001E68FB">
            <w:pPr>
              <w:spacing w:line="181" w:lineRule="exact"/>
              <w:ind w:left="20"/>
              <w:rPr>
                <w:rFonts w:ascii="Arial" w:eastAsia="Arial" w:hAnsi="Arial"/>
                <w:sz w:val="18"/>
                <w:lang w:val="pt-BR"/>
              </w:rPr>
            </w:pPr>
            <w:r w:rsidRPr="00CB49CE">
              <w:rPr>
                <w:rFonts w:ascii="Arial" w:eastAsia="Arial" w:hAnsi="Arial"/>
                <w:sz w:val="18"/>
                <w:lang w:val="pt-BR"/>
              </w:rPr>
              <w:t>Paulista, 1999.</w:t>
            </w:r>
          </w:p>
        </w:tc>
      </w:tr>
      <w:tr w:rsidR="00E36330" w:rsidRPr="00CB49CE" w:rsidTr="007C0112">
        <w:trPr>
          <w:trHeight w:val="208"/>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(do mesmo autor)</w:t>
            </w:r>
          </w:p>
        </w:tc>
        <w:tc>
          <w:tcPr>
            <w:tcW w:w="2280" w:type="dxa"/>
            <w:vMerge w:val="restart"/>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quando se tratar de</w:t>
            </w:r>
          </w:p>
        </w:tc>
        <w:tc>
          <w:tcPr>
            <w:tcW w:w="180" w:type="dxa"/>
            <w:shd w:val="clear" w:color="auto" w:fill="auto"/>
            <w:vAlign w:val="bottom"/>
          </w:tcPr>
          <w:p w:rsidR="00E36330" w:rsidRPr="00CB49CE" w:rsidRDefault="00E36330" w:rsidP="001E68FB">
            <w:pPr>
              <w:spacing w:line="0" w:lineRule="atLeast"/>
              <w:ind w:left="100"/>
              <w:rPr>
                <w:rFonts w:ascii="Arial" w:eastAsia="Arial" w:hAnsi="Arial"/>
                <w:w w:val="89"/>
                <w:sz w:val="12"/>
                <w:lang w:val="pt-BR"/>
              </w:rPr>
            </w:pPr>
            <w:r w:rsidRPr="00CB49CE">
              <w:rPr>
                <w:rFonts w:ascii="Arial" w:eastAsia="Arial" w:hAnsi="Arial"/>
                <w:w w:val="89"/>
                <w:sz w:val="12"/>
                <w:lang w:val="pt-BR"/>
              </w:rPr>
              <w:t>2</w:t>
            </w:r>
          </w:p>
        </w:tc>
        <w:tc>
          <w:tcPr>
            <w:tcW w:w="2660" w:type="dxa"/>
            <w:vMerge w:val="restart"/>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sz w:val="18"/>
                <w:lang w:val="pt-BR"/>
              </w:rPr>
            </w:pPr>
            <w:r w:rsidRPr="00CB49CE">
              <w:rPr>
                <w:rFonts w:ascii="Arial" w:eastAsia="Arial" w:hAnsi="Arial"/>
                <w:i/>
                <w:sz w:val="18"/>
                <w:lang w:val="pt-BR"/>
              </w:rPr>
              <w:t>Id.</w:t>
            </w:r>
            <w:r w:rsidRPr="00CB49CE">
              <w:rPr>
                <w:rFonts w:ascii="Arial" w:eastAsia="Arial" w:hAnsi="Arial"/>
                <w:sz w:val="18"/>
                <w:lang w:val="pt-BR"/>
              </w:rPr>
              <w:t>, 2000.</w:t>
            </w:r>
          </w:p>
        </w:tc>
      </w:tr>
      <w:tr w:rsidR="00E36330" w:rsidRPr="00CB49CE" w:rsidTr="007C0112">
        <w:trPr>
          <w:trHeight w:val="25"/>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sz w:val="2"/>
                <w:lang w:val="pt-BR"/>
              </w:rPr>
            </w:pPr>
          </w:p>
        </w:tc>
        <w:tc>
          <w:tcPr>
            <w:tcW w:w="2280" w:type="dxa"/>
            <w:vMerge/>
            <w:tcBorders>
              <w:right w:val="single" w:sz="8" w:space="0" w:color="auto"/>
            </w:tcBorders>
            <w:shd w:val="clear" w:color="auto" w:fill="auto"/>
            <w:vAlign w:val="bottom"/>
          </w:tcPr>
          <w:p w:rsidR="00E36330" w:rsidRPr="00CB49CE" w:rsidRDefault="00E36330" w:rsidP="001E68FB">
            <w:pPr>
              <w:spacing w:line="0" w:lineRule="atLeast"/>
              <w:rPr>
                <w:sz w:val="2"/>
                <w:lang w:val="pt-BR"/>
              </w:rPr>
            </w:pPr>
          </w:p>
        </w:tc>
        <w:tc>
          <w:tcPr>
            <w:tcW w:w="180" w:type="dxa"/>
            <w:vMerge w:val="restart"/>
            <w:shd w:val="clear" w:color="auto" w:fill="auto"/>
            <w:vAlign w:val="bottom"/>
          </w:tcPr>
          <w:p w:rsidR="00E36330" w:rsidRPr="00CB49CE" w:rsidRDefault="00E36330" w:rsidP="001E68FB">
            <w:pPr>
              <w:spacing w:line="0" w:lineRule="atLeast"/>
              <w:ind w:left="100"/>
              <w:rPr>
                <w:rFonts w:ascii="Arial" w:eastAsia="Arial" w:hAnsi="Arial"/>
                <w:w w:val="89"/>
                <w:sz w:val="12"/>
                <w:lang w:val="pt-BR"/>
              </w:rPr>
            </w:pPr>
            <w:r w:rsidRPr="00CB49CE">
              <w:rPr>
                <w:rFonts w:ascii="Arial" w:eastAsia="Arial" w:hAnsi="Arial"/>
                <w:w w:val="89"/>
                <w:sz w:val="12"/>
                <w:lang w:val="pt-BR"/>
              </w:rPr>
              <w:t>3</w:t>
            </w:r>
          </w:p>
        </w:tc>
        <w:tc>
          <w:tcPr>
            <w:tcW w:w="2660" w:type="dxa"/>
            <w:vMerge/>
            <w:tcBorders>
              <w:right w:val="single" w:sz="4" w:space="0" w:color="auto"/>
            </w:tcBorders>
            <w:shd w:val="clear" w:color="auto" w:fill="auto"/>
            <w:vAlign w:val="bottom"/>
          </w:tcPr>
          <w:p w:rsidR="00E36330" w:rsidRPr="00CB49CE" w:rsidRDefault="00E36330" w:rsidP="001E68FB">
            <w:pPr>
              <w:spacing w:line="0" w:lineRule="atLeast"/>
              <w:rPr>
                <w:sz w:val="2"/>
                <w:lang w:val="pt-BR"/>
              </w:rPr>
            </w:pPr>
          </w:p>
        </w:tc>
      </w:tr>
      <w:tr w:rsidR="00E36330" w:rsidRPr="00CB49CE" w:rsidTr="007C0112">
        <w:trPr>
          <w:trHeight w:val="181"/>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sz w:val="15"/>
                <w:lang w:val="pt-BR"/>
              </w:rPr>
            </w:pPr>
          </w:p>
        </w:tc>
        <w:tc>
          <w:tcPr>
            <w:tcW w:w="2280" w:type="dxa"/>
            <w:tcBorders>
              <w:right w:val="single" w:sz="8" w:space="0" w:color="auto"/>
            </w:tcBorders>
            <w:shd w:val="clear" w:color="auto" w:fill="auto"/>
            <w:vAlign w:val="bottom"/>
          </w:tcPr>
          <w:p w:rsidR="00E36330" w:rsidRPr="00CB49CE" w:rsidRDefault="00E36330" w:rsidP="001E68FB">
            <w:pPr>
              <w:spacing w:line="181" w:lineRule="exact"/>
              <w:ind w:left="100"/>
              <w:rPr>
                <w:rFonts w:ascii="Arial" w:eastAsia="Arial" w:hAnsi="Arial"/>
                <w:sz w:val="18"/>
                <w:lang w:val="pt-BR"/>
              </w:rPr>
            </w:pPr>
            <w:r w:rsidRPr="00CB49CE">
              <w:rPr>
                <w:rFonts w:ascii="Arial" w:eastAsia="Arial" w:hAnsi="Arial"/>
                <w:sz w:val="18"/>
                <w:lang w:val="pt-BR"/>
              </w:rPr>
              <w:t>citação de diferentes</w:t>
            </w:r>
          </w:p>
        </w:tc>
        <w:tc>
          <w:tcPr>
            <w:tcW w:w="180" w:type="dxa"/>
            <w:vMerge/>
            <w:shd w:val="clear" w:color="auto" w:fill="auto"/>
            <w:vAlign w:val="bottom"/>
          </w:tcPr>
          <w:p w:rsidR="00E36330" w:rsidRPr="00CB49CE" w:rsidRDefault="00E36330" w:rsidP="001E68FB">
            <w:pPr>
              <w:spacing w:line="0" w:lineRule="atLeast"/>
              <w:rPr>
                <w:sz w:val="15"/>
                <w:lang w:val="pt-BR"/>
              </w:rPr>
            </w:pPr>
          </w:p>
        </w:tc>
        <w:tc>
          <w:tcPr>
            <w:tcW w:w="2660" w:type="dxa"/>
            <w:tcBorders>
              <w:right w:val="single" w:sz="4" w:space="0" w:color="auto"/>
            </w:tcBorders>
            <w:shd w:val="clear" w:color="auto" w:fill="auto"/>
            <w:vAlign w:val="bottom"/>
          </w:tcPr>
          <w:p w:rsidR="00E36330" w:rsidRPr="00CB49CE" w:rsidRDefault="00E36330" w:rsidP="001E68FB">
            <w:pPr>
              <w:spacing w:line="181" w:lineRule="exact"/>
              <w:ind w:left="20"/>
              <w:rPr>
                <w:rFonts w:ascii="Arial" w:eastAsia="Arial" w:hAnsi="Arial"/>
                <w:sz w:val="18"/>
                <w:lang w:val="pt-BR"/>
              </w:rPr>
            </w:pPr>
            <w:r w:rsidRPr="00CB49CE">
              <w:rPr>
                <w:rFonts w:ascii="Arial" w:eastAsia="Arial" w:hAnsi="Arial"/>
                <w:sz w:val="18"/>
                <w:lang w:val="pt-BR"/>
              </w:rPr>
              <w:t>Sarmento, 1978.</w:t>
            </w:r>
          </w:p>
        </w:tc>
      </w:tr>
      <w:tr w:rsidR="00E36330" w:rsidRPr="00CB49CE" w:rsidTr="007C0112">
        <w:trPr>
          <w:trHeight w:val="208"/>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sz w:val="18"/>
                <w:lang w:val="pt-BR"/>
              </w:rPr>
            </w:pP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obras de um mesmo</w:t>
            </w:r>
          </w:p>
        </w:tc>
        <w:tc>
          <w:tcPr>
            <w:tcW w:w="180" w:type="dxa"/>
            <w:shd w:val="clear" w:color="auto" w:fill="auto"/>
            <w:vAlign w:val="bottom"/>
          </w:tcPr>
          <w:p w:rsidR="00E36330" w:rsidRPr="00CB49CE" w:rsidRDefault="00E36330" w:rsidP="001E68FB">
            <w:pPr>
              <w:spacing w:line="0" w:lineRule="atLeast"/>
              <w:ind w:left="100"/>
              <w:rPr>
                <w:rFonts w:ascii="Arial" w:eastAsia="Arial" w:hAnsi="Arial"/>
                <w:w w:val="89"/>
                <w:sz w:val="12"/>
                <w:lang w:val="pt-BR"/>
              </w:rPr>
            </w:pPr>
            <w:r w:rsidRPr="00CB49CE">
              <w:rPr>
                <w:rFonts w:ascii="Arial" w:eastAsia="Arial" w:hAnsi="Arial"/>
                <w:w w:val="89"/>
                <w:sz w:val="12"/>
                <w:lang w:val="pt-BR"/>
              </w:rPr>
              <w:t>4</w:t>
            </w:r>
          </w:p>
        </w:tc>
        <w:tc>
          <w:tcPr>
            <w:tcW w:w="2660" w:type="dxa"/>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sz w:val="18"/>
                <w:lang w:val="pt-BR"/>
              </w:rPr>
            </w:pPr>
            <w:r w:rsidRPr="00CB49CE">
              <w:rPr>
                <w:rFonts w:ascii="Arial" w:eastAsia="Arial" w:hAnsi="Arial"/>
                <w:i/>
                <w:sz w:val="18"/>
                <w:lang w:val="pt-BR"/>
              </w:rPr>
              <w:t>Id.</w:t>
            </w:r>
            <w:r w:rsidRPr="00CB49CE">
              <w:rPr>
                <w:rFonts w:ascii="Arial" w:eastAsia="Arial" w:hAnsi="Arial"/>
                <w:sz w:val="18"/>
                <w:lang w:val="pt-BR"/>
              </w:rPr>
              <w:t>, 1987.</w:t>
            </w:r>
          </w:p>
        </w:tc>
      </w:tr>
      <w:tr w:rsidR="00E36330" w:rsidRPr="00CB49CE" w:rsidTr="007C0112">
        <w:trPr>
          <w:trHeight w:val="264"/>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sz w:val="22"/>
                <w:lang w:val="pt-BR"/>
              </w:rPr>
            </w:pP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autor.</w:t>
            </w:r>
          </w:p>
        </w:tc>
        <w:tc>
          <w:tcPr>
            <w:tcW w:w="180" w:type="dxa"/>
            <w:shd w:val="clear" w:color="auto" w:fill="auto"/>
            <w:vAlign w:val="bottom"/>
          </w:tcPr>
          <w:p w:rsidR="00E36330" w:rsidRPr="00CB49CE" w:rsidRDefault="00E36330" w:rsidP="001E68FB">
            <w:pPr>
              <w:spacing w:line="0" w:lineRule="atLeast"/>
              <w:ind w:left="100"/>
              <w:rPr>
                <w:rFonts w:ascii="Arial" w:eastAsia="Arial" w:hAnsi="Arial"/>
                <w:w w:val="89"/>
                <w:sz w:val="12"/>
                <w:lang w:val="pt-BR"/>
              </w:rPr>
            </w:pPr>
            <w:r w:rsidRPr="00CB49CE">
              <w:rPr>
                <w:rFonts w:ascii="Arial" w:eastAsia="Arial" w:hAnsi="Arial"/>
                <w:w w:val="89"/>
                <w:sz w:val="12"/>
                <w:lang w:val="pt-BR"/>
              </w:rPr>
              <w:t>5</w:t>
            </w:r>
          </w:p>
        </w:tc>
        <w:tc>
          <w:tcPr>
            <w:tcW w:w="2660" w:type="dxa"/>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sz w:val="18"/>
                <w:lang w:val="pt-BR"/>
              </w:rPr>
            </w:pPr>
            <w:r w:rsidRPr="00CB49CE">
              <w:rPr>
                <w:rFonts w:ascii="Arial" w:eastAsia="Arial" w:hAnsi="Arial"/>
                <w:i/>
                <w:sz w:val="18"/>
                <w:lang w:val="pt-BR"/>
              </w:rPr>
              <w:t>Id.</w:t>
            </w:r>
            <w:r w:rsidRPr="00CB49CE">
              <w:rPr>
                <w:rFonts w:ascii="Arial" w:eastAsia="Arial" w:hAnsi="Arial"/>
                <w:sz w:val="18"/>
                <w:lang w:val="pt-BR"/>
              </w:rPr>
              <w:t>, 1988.</w:t>
            </w:r>
          </w:p>
        </w:tc>
      </w:tr>
      <w:tr w:rsidR="00E36330" w:rsidRPr="00CB49CE" w:rsidTr="007C0112">
        <w:trPr>
          <w:trHeight w:val="42"/>
        </w:trPr>
        <w:tc>
          <w:tcPr>
            <w:tcW w:w="2240" w:type="dxa"/>
            <w:tcBorders>
              <w:left w:val="single" w:sz="4" w:space="0" w:color="auto"/>
              <w:bottom w:val="single" w:sz="8" w:space="0" w:color="auto"/>
              <w:right w:val="single" w:sz="8" w:space="0" w:color="auto"/>
            </w:tcBorders>
            <w:shd w:val="clear" w:color="auto" w:fill="auto"/>
            <w:vAlign w:val="bottom"/>
          </w:tcPr>
          <w:p w:rsidR="00E36330" w:rsidRPr="00CB49CE" w:rsidRDefault="00E36330" w:rsidP="001E68FB">
            <w:pPr>
              <w:spacing w:line="0" w:lineRule="atLeast"/>
              <w:rPr>
                <w:sz w:val="3"/>
                <w:lang w:val="pt-BR"/>
              </w:rPr>
            </w:pPr>
          </w:p>
        </w:tc>
        <w:tc>
          <w:tcPr>
            <w:tcW w:w="2280" w:type="dxa"/>
            <w:tcBorders>
              <w:bottom w:val="single" w:sz="8" w:space="0" w:color="auto"/>
              <w:right w:val="single" w:sz="8" w:space="0" w:color="auto"/>
            </w:tcBorders>
            <w:shd w:val="clear" w:color="auto" w:fill="auto"/>
            <w:vAlign w:val="bottom"/>
          </w:tcPr>
          <w:p w:rsidR="00E36330" w:rsidRPr="00CB49CE" w:rsidRDefault="00E36330" w:rsidP="001E68FB">
            <w:pPr>
              <w:spacing w:line="0" w:lineRule="atLeast"/>
              <w:rPr>
                <w:sz w:val="3"/>
                <w:lang w:val="pt-BR"/>
              </w:rPr>
            </w:pPr>
          </w:p>
        </w:tc>
        <w:tc>
          <w:tcPr>
            <w:tcW w:w="180" w:type="dxa"/>
            <w:tcBorders>
              <w:bottom w:val="single" w:sz="8" w:space="0" w:color="auto"/>
            </w:tcBorders>
            <w:shd w:val="clear" w:color="auto" w:fill="auto"/>
            <w:vAlign w:val="bottom"/>
          </w:tcPr>
          <w:p w:rsidR="00E36330" w:rsidRPr="00CB49CE" w:rsidRDefault="00E36330" w:rsidP="001E68FB">
            <w:pPr>
              <w:spacing w:line="0" w:lineRule="atLeast"/>
              <w:rPr>
                <w:sz w:val="3"/>
                <w:lang w:val="pt-BR"/>
              </w:rPr>
            </w:pPr>
          </w:p>
        </w:tc>
        <w:tc>
          <w:tcPr>
            <w:tcW w:w="2660" w:type="dxa"/>
            <w:tcBorders>
              <w:bottom w:val="single" w:sz="8" w:space="0" w:color="auto"/>
              <w:right w:val="single" w:sz="4" w:space="0" w:color="auto"/>
            </w:tcBorders>
            <w:shd w:val="clear" w:color="auto" w:fill="auto"/>
            <w:vAlign w:val="bottom"/>
          </w:tcPr>
          <w:p w:rsidR="00E36330" w:rsidRPr="00CB49CE" w:rsidRDefault="00E36330" w:rsidP="001E68FB">
            <w:pPr>
              <w:spacing w:line="0" w:lineRule="atLeast"/>
              <w:rPr>
                <w:sz w:val="3"/>
                <w:lang w:val="pt-BR"/>
              </w:rPr>
            </w:pPr>
          </w:p>
        </w:tc>
      </w:tr>
      <w:tr w:rsidR="00E36330" w:rsidRPr="000C124D" w:rsidTr="007C0112">
        <w:trPr>
          <w:trHeight w:val="257"/>
        </w:trPr>
        <w:tc>
          <w:tcPr>
            <w:tcW w:w="2240" w:type="dxa"/>
            <w:vMerge w:val="restart"/>
            <w:tcBorders>
              <w:left w:val="single" w:sz="4" w:space="0" w:color="auto"/>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i/>
                <w:sz w:val="18"/>
                <w:lang w:val="pt-BR"/>
              </w:rPr>
            </w:pPr>
            <w:r w:rsidRPr="00CB49CE">
              <w:rPr>
                <w:rFonts w:ascii="Arial" w:eastAsia="Arial" w:hAnsi="Arial"/>
                <w:i/>
                <w:sz w:val="18"/>
                <w:lang w:val="pt-BR"/>
              </w:rPr>
              <w:t>Ibidem ou Ibid.</w:t>
            </w:r>
          </w:p>
        </w:tc>
        <w:tc>
          <w:tcPr>
            <w:tcW w:w="2280" w:type="dxa"/>
            <w:vMerge w:val="restart"/>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Usada em substituição</w:t>
            </w:r>
          </w:p>
        </w:tc>
        <w:tc>
          <w:tcPr>
            <w:tcW w:w="180" w:type="dxa"/>
            <w:shd w:val="clear" w:color="auto" w:fill="auto"/>
            <w:vAlign w:val="bottom"/>
          </w:tcPr>
          <w:p w:rsidR="00E36330" w:rsidRPr="00CB49CE" w:rsidRDefault="00E36330" w:rsidP="001E68FB">
            <w:pPr>
              <w:spacing w:line="0" w:lineRule="atLeast"/>
              <w:ind w:left="100"/>
              <w:rPr>
                <w:rFonts w:ascii="Arial" w:eastAsia="Arial" w:hAnsi="Arial"/>
                <w:w w:val="89"/>
                <w:sz w:val="12"/>
                <w:lang w:val="pt-BR"/>
              </w:rPr>
            </w:pPr>
            <w:r w:rsidRPr="00CB49CE">
              <w:rPr>
                <w:rFonts w:ascii="Arial" w:eastAsia="Arial" w:hAnsi="Arial"/>
                <w:w w:val="89"/>
                <w:sz w:val="12"/>
                <w:lang w:val="pt-BR"/>
              </w:rPr>
              <w:t>1</w:t>
            </w:r>
          </w:p>
        </w:tc>
        <w:tc>
          <w:tcPr>
            <w:tcW w:w="2660" w:type="dxa"/>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i/>
                <w:sz w:val="18"/>
                <w:lang w:val="pt-BR"/>
              </w:rPr>
            </w:pPr>
            <w:r w:rsidRPr="00CB49CE">
              <w:rPr>
                <w:rFonts w:ascii="Arial" w:eastAsia="Arial" w:hAnsi="Arial"/>
                <w:sz w:val="18"/>
                <w:lang w:val="pt-BR"/>
              </w:rPr>
              <w:t xml:space="preserve">Andrade, M. M. </w:t>
            </w:r>
            <w:r w:rsidRPr="00CB49CE">
              <w:rPr>
                <w:rFonts w:ascii="Arial" w:eastAsia="Arial" w:hAnsi="Arial"/>
                <w:i/>
                <w:sz w:val="18"/>
                <w:lang w:val="pt-BR"/>
              </w:rPr>
              <w:t>Como preparar</w:t>
            </w:r>
          </w:p>
        </w:tc>
      </w:tr>
      <w:tr w:rsidR="00E36330" w:rsidRPr="000C124D" w:rsidTr="007C0112">
        <w:trPr>
          <w:trHeight w:val="143"/>
        </w:trPr>
        <w:tc>
          <w:tcPr>
            <w:tcW w:w="2240" w:type="dxa"/>
            <w:vMerge/>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sz w:val="12"/>
                <w:lang w:val="pt-BR"/>
              </w:rPr>
            </w:pPr>
          </w:p>
        </w:tc>
        <w:tc>
          <w:tcPr>
            <w:tcW w:w="2280" w:type="dxa"/>
            <w:vMerge/>
            <w:tcBorders>
              <w:right w:val="single" w:sz="8" w:space="0" w:color="auto"/>
            </w:tcBorders>
            <w:shd w:val="clear" w:color="auto" w:fill="auto"/>
            <w:vAlign w:val="bottom"/>
          </w:tcPr>
          <w:p w:rsidR="00E36330" w:rsidRPr="00CB49CE" w:rsidRDefault="00E36330" w:rsidP="001E68FB">
            <w:pPr>
              <w:spacing w:line="0" w:lineRule="atLeast"/>
              <w:rPr>
                <w:sz w:val="12"/>
                <w:lang w:val="pt-BR"/>
              </w:rPr>
            </w:pPr>
          </w:p>
        </w:tc>
        <w:tc>
          <w:tcPr>
            <w:tcW w:w="180" w:type="dxa"/>
            <w:shd w:val="clear" w:color="auto" w:fill="auto"/>
            <w:vAlign w:val="bottom"/>
          </w:tcPr>
          <w:p w:rsidR="00E36330" w:rsidRPr="00CB49CE" w:rsidRDefault="00E36330" w:rsidP="001E68FB">
            <w:pPr>
              <w:spacing w:line="0" w:lineRule="atLeast"/>
              <w:rPr>
                <w:sz w:val="12"/>
                <w:lang w:val="pt-BR"/>
              </w:rPr>
            </w:pPr>
          </w:p>
        </w:tc>
        <w:tc>
          <w:tcPr>
            <w:tcW w:w="2660" w:type="dxa"/>
            <w:vMerge w:val="restart"/>
            <w:tcBorders>
              <w:right w:val="single" w:sz="4" w:space="0" w:color="auto"/>
            </w:tcBorders>
            <w:shd w:val="clear" w:color="auto" w:fill="auto"/>
            <w:vAlign w:val="bottom"/>
          </w:tcPr>
          <w:p w:rsidR="00E36330" w:rsidRPr="00CB49CE" w:rsidRDefault="00E36330" w:rsidP="001E68FB">
            <w:pPr>
              <w:spacing w:line="203" w:lineRule="exact"/>
              <w:ind w:left="20"/>
              <w:rPr>
                <w:rFonts w:ascii="Arial" w:eastAsia="Arial" w:hAnsi="Arial"/>
                <w:i/>
                <w:sz w:val="18"/>
                <w:lang w:val="pt-BR"/>
              </w:rPr>
            </w:pPr>
            <w:r w:rsidRPr="00CB49CE">
              <w:rPr>
                <w:rFonts w:ascii="Arial" w:eastAsia="Arial" w:hAnsi="Arial"/>
                <w:i/>
                <w:sz w:val="18"/>
                <w:lang w:val="pt-BR"/>
              </w:rPr>
              <w:t>trabalhos para cursos de pós-</w:t>
            </w:r>
          </w:p>
        </w:tc>
      </w:tr>
      <w:tr w:rsidR="00E36330" w:rsidRPr="00CB49CE" w:rsidTr="007C0112">
        <w:trPr>
          <w:trHeight w:val="60"/>
        </w:trPr>
        <w:tc>
          <w:tcPr>
            <w:tcW w:w="2240" w:type="dxa"/>
            <w:vMerge w:val="restart"/>
            <w:tcBorders>
              <w:left w:val="single" w:sz="4" w:space="0" w:color="auto"/>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w:t>
            </w:r>
            <w:proofErr w:type="gramStart"/>
            <w:r w:rsidRPr="00CB49CE">
              <w:rPr>
                <w:rFonts w:ascii="Arial" w:eastAsia="Arial" w:hAnsi="Arial"/>
                <w:sz w:val="18"/>
                <w:lang w:val="pt-BR"/>
              </w:rPr>
              <w:t>na</w:t>
            </w:r>
            <w:proofErr w:type="gramEnd"/>
            <w:r w:rsidRPr="00CB49CE">
              <w:rPr>
                <w:rFonts w:ascii="Arial" w:eastAsia="Arial" w:hAnsi="Arial"/>
                <w:sz w:val="18"/>
                <w:lang w:val="pt-BR"/>
              </w:rPr>
              <w:t xml:space="preserve"> mesma obra)</w:t>
            </w:r>
          </w:p>
        </w:tc>
        <w:tc>
          <w:tcPr>
            <w:tcW w:w="2280" w:type="dxa"/>
            <w:vMerge w:val="restart"/>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aos dados da citação</w:t>
            </w:r>
          </w:p>
        </w:tc>
        <w:tc>
          <w:tcPr>
            <w:tcW w:w="180" w:type="dxa"/>
            <w:shd w:val="clear" w:color="auto" w:fill="auto"/>
            <w:vAlign w:val="bottom"/>
          </w:tcPr>
          <w:p w:rsidR="00E36330" w:rsidRPr="00CB49CE" w:rsidRDefault="00E36330" w:rsidP="001E68FB">
            <w:pPr>
              <w:spacing w:line="0" w:lineRule="atLeast"/>
              <w:rPr>
                <w:sz w:val="5"/>
                <w:lang w:val="pt-BR"/>
              </w:rPr>
            </w:pPr>
          </w:p>
        </w:tc>
        <w:tc>
          <w:tcPr>
            <w:tcW w:w="2660" w:type="dxa"/>
            <w:vMerge/>
            <w:tcBorders>
              <w:right w:val="single" w:sz="4" w:space="0" w:color="auto"/>
            </w:tcBorders>
            <w:shd w:val="clear" w:color="auto" w:fill="auto"/>
            <w:vAlign w:val="bottom"/>
          </w:tcPr>
          <w:p w:rsidR="00E36330" w:rsidRPr="00CB49CE" w:rsidRDefault="00E36330" w:rsidP="001E68FB">
            <w:pPr>
              <w:spacing w:line="0" w:lineRule="atLeast"/>
              <w:rPr>
                <w:sz w:val="5"/>
                <w:lang w:val="pt-BR"/>
              </w:rPr>
            </w:pPr>
          </w:p>
        </w:tc>
      </w:tr>
      <w:tr w:rsidR="00E36330" w:rsidRPr="00CB49CE" w:rsidTr="007C0112">
        <w:trPr>
          <w:trHeight w:val="148"/>
        </w:trPr>
        <w:tc>
          <w:tcPr>
            <w:tcW w:w="2240" w:type="dxa"/>
            <w:vMerge/>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sz w:val="12"/>
                <w:lang w:val="pt-BR"/>
              </w:rPr>
            </w:pPr>
          </w:p>
        </w:tc>
        <w:tc>
          <w:tcPr>
            <w:tcW w:w="2280" w:type="dxa"/>
            <w:vMerge/>
            <w:tcBorders>
              <w:right w:val="single" w:sz="8" w:space="0" w:color="auto"/>
            </w:tcBorders>
            <w:shd w:val="clear" w:color="auto" w:fill="auto"/>
            <w:vAlign w:val="bottom"/>
          </w:tcPr>
          <w:p w:rsidR="00E36330" w:rsidRPr="00CB49CE" w:rsidRDefault="00E36330" w:rsidP="001E68FB">
            <w:pPr>
              <w:spacing w:line="0" w:lineRule="atLeast"/>
              <w:rPr>
                <w:sz w:val="12"/>
                <w:lang w:val="pt-BR"/>
              </w:rPr>
            </w:pPr>
          </w:p>
        </w:tc>
        <w:tc>
          <w:tcPr>
            <w:tcW w:w="180" w:type="dxa"/>
            <w:shd w:val="clear" w:color="auto" w:fill="auto"/>
            <w:vAlign w:val="bottom"/>
          </w:tcPr>
          <w:p w:rsidR="00E36330" w:rsidRPr="00CB49CE" w:rsidRDefault="00E36330" w:rsidP="001E68FB">
            <w:pPr>
              <w:spacing w:line="0" w:lineRule="atLeast"/>
              <w:rPr>
                <w:sz w:val="12"/>
                <w:lang w:val="pt-BR"/>
              </w:rPr>
            </w:pPr>
          </w:p>
        </w:tc>
        <w:tc>
          <w:tcPr>
            <w:tcW w:w="2660" w:type="dxa"/>
            <w:vMerge w:val="restart"/>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sz w:val="18"/>
                <w:lang w:val="pt-BR"/>
              </w:rPr>
            </w:pPr>
            <w:proofErr w:type="gramStart"/>
            <w:r w:rsidRPr="00CB49CE">
              <w:rPr>
                <w:rFonts w:ascii="Arial" w:eastAsia="Arial" w:hAnsi="Arial"/>
                <w:i/>
                <w:sz w:val="18"/>
                <w:lang w:val="pt-BR"/>
              </w:rPr>
              <w:t>graduação</w:t>
            </w:r>
            <w:proofErr w:type="gramEnd"/>
            <w:r w:rsidRPr="00CB49CE">
              <w:rPr>
                <w:rFonts w:ascii="Arial" w:eastAsia="Arial" w:hAnsi="Arial"/>
                <w:sz w:val="18"/>
                <w:lang w:val="pt-BR"/>
              </w:rPr>
              <w:t xml:space="preserve">. São Paulo </w:t>
            </w:r>
            <w:r w:rsidR="00655163">
              <w:rPr>
                <w:rFonts w:ascii="Arial" w:eastAsia="Arial" w:hAnsi="Arial"/>
                <w:sz w:val="18"/>
                <w:lang w:val="pt-BR"/>
              </w:rPr>
              <w:t>-</w:t>
            </w:r>
            <w:r w:rsidRPr="00CB49CE">
              <w:rPr>
                <w:rFonts w:ascii="Arial" w:eastAsia="Arial" w:hAnsi="Arial"/>
                <w:sz w:val="18"/>
                <w:lang w:val="pt-BR"/>
              </w:rPr>
              <w:t xml:space="preserve"> Atlas,</w:t>
            </w:r>
          </w:p>
        </w:tc>
      </w:tr>
      <w:tr w:rsidR="00E36330" w:rsidRPr="00CB49CE" w:rsidTr="007C0112">
        <w:trPr>
          <w:trHeight w:val="60"/>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sz w:val="5"/>
                <w:lang w:val="pt-BR"/>
              </w:rPr>
            </w:pPr>
          </w:p>
        </w:tc>
        <w:tc>
          <w:tcPr>
            <w:tcW w:w="2280" w:type="dxa"/>
            <w:vMerge w:val="restart"/>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anterior, pois o único</w:t>
            </w:r>
          </w:p>
        </w:tc>
        <w:tc>
          <w:tcPr>
            <w:tcW w:w="180" w:type="dxa"/>
            <w:shd w:val="clear" w:color="auto" w:fill="auto"/>
            <w:vAlign w:val="bottom"/>
          </w:tcPr>
          <w:p w:rsidR="00E36330" w:rsidRPr="00CB49CE" w:rsidRDefault="00E36330" w:rsidP="001E68FB">
            <w:pPr>
              <w:spacing w:line="0" w:lineRule="atLeast"/>
              <w:rPr>
                <w:sz w:val="5"/>
                <w:lang w:val="pt-BR"/>
              </w:rPr>
            </w:pPr>
          </w:p>
        </w:tc>
        <w:tc>
          <w:tcPr>
            <w:tcW w:w="2660" w:type="dxa"/>
            <w:vMerge/>
            <w:tcBorders>
              <w:right w:val="single" w:sz="4" w:space="0" w:color="auto"/>
            </w:tcBorders>
            <w:shd w:val="clear" w:color="auto" w:fill="auto"/>
            <w:vAlign w:val="bottom"/>
          </w:tcPr>
          <w:p w:rsidR="00E36330" w:rsidRPr="00CB49CE" w:rsidRDefault="00E36330" w:rsidP="001E68FB">
            <w:pPr>
              <w:spacing w:line="0" w:lineRule="atLeast"/>
              <w:rPr>
                <w:sz w:val="5"/>
                <w:lang w:val="pt-BR"/>
              </w:rPr>
            </w:pPr>
          </w:p>
        </w:tc>
      </w:tr>
      <w:tr w:rsidR="00E36330" w:rsidRPr="00CB49CE" w:rsidTr="007C0112">
        <w:trPr>
          <w:trHeight w:val="146"/>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sz w:val="12"/>
                <w:lang w:val="pt-BR"/>
              </w:rPr>
            </w:pPr>
          </w:p>
        </w:tc>
        <w:tc>
          <w:tcPr>
            <w:tcW w:w="2280" w:type="dxa"/>
            <w:vMerge/>
            <w:tcBorders>
              <w:right w:val="single" w:sz="8" w:space="0" w:color="auto"/>
            </w:tcBorders>
            <w:shd w:val="clear" w:color="auto" w:fill="auto"/>
            <w:vAlign w:val="bottom"/>
          </w:tcPr>
          <w:p w:rsidR="00E36330" w:rsidRPr="00CB49CE" w:rsidRDefault="00E36330" w:rsidP="001E68FB">
            <w:pPr>
              <w:spacing w:line="0" w:lineRule="atLeast"/>
              <w:rPr>
                <w:sz w:val="12"/>
                <w:lang w:val="pt-BR"/>
              </w:rPr>
            </w:pPr>
          </w:p>
        </w:tc>
        <w:tc>
          <w:tcPr>
            <w:tcW w:w="180" w:type="dxa"/>
            <w:shd w:val="clear" w:color="auto" w:fill="auto"/>
            <w:vAlign w:val="bottom"/>
          </w:tcPr>
          <w:p w:rsidR="00E36330" w:rsidRPr="00CB49CE" w:rsidRDefault="00E36330" w:rsidP="001E68FB">
            <w:pPr>
              <w:spacing w:line="0" w:lineRule="atLeast"/>
              <w:rPr>
                <w:sz w:val="12"/>
                <w:lang w:val="pt-BR"/>
              </w:rPr>
            </w:pPr>
          </w:p>
        </w:tc>
        <w:tc>
          <w:tcPr>
            <w:tcW w:w="2660" w:type="dxa"/>
            <w:vMerge w:val="restart"/>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sz w:val="18"/>
                <w:lang w:val="pt-BR"/>
              </w:rPr>
            </w:pPr>
            <w:r w:rsidRPr="00CB49CE">
              <w:rPr>
                <w:rFonts w:ascii="Arial" w:eastAsia="Arial" w:hAnsi="Arial"/>
                <w:sz w:val="18"/>
                <w:lang w:val="pt-BR"/>
              </w:rPr>
              <w:t>1999.</w:t>
            </w:r>
          </w:p>
        </w:tc>
      </w:tr>
      <w:tr w:rsidR="00E36330" w:rsidRPr="00CB49CE" w:rsidTr="007C0112">
        <w:trPr>
          <w:trHeight w:val="60"/>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sz w:val="5"/>
                <w:lang w:val="pt-BR"/>
              </w:rPr>
            </w:pPr>
          </w:p>
        </w:tc>
        <w:tc>
          <w:tcPr>
            <w:tcW w:w="2280" w:type="dxa"/>
            <w:vMerge w:val="restart"/>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dado que varia é a</w:t>
            </w:r>
          </w:p>
        </w:tc>
        <w:tc>
          <w:tcPr>
            <w:tcW w:w="180" w:type="dxa"/>
            <w:vMerge w:val="restart"/>
            <w:shd w:val="clear" w:color="auto" w:fill="auto"/>
            <w:vAlign w:val="bottom"/>
          </w:tcPr>
          <w:p w:rsidR="00E36330" w:rsidRPr="00CB49CE" w:rsidRDefault="00E36330" w:rsidP="001E68FB">
            <w:pPr>
              <w:spacing w:line="0" w:lineRule="atLeast"/>
              <w:ind w:left="100"/>
              <w:rPr>
                <w:rFonts w:ascii="Arial" w:eastAsia="Arial" w:hAnsi="Arial"/>
                <w:w w:val="89"/>
                <w:sz w:val="12"/>
                <w:lang w:val="pt-BR"/>
              </w:rPr>
            </w:pPr>
            <w:r w:rsidRPr="00CB49CE">
              <w:rPr>
                <w:rFonts w:ascii="Arial" w:eastAsia="Arial" w:hAnsi="Arial"/>
                <w:w w:val="89"/>
                <w:sz w:val="12"/>
                <w:lang w:val="pt-BR"/>
              </w:rPr>
              <w:t>2</w:t>
            </w:r>
          </w:p>
        </w:tc>
        <w:tc>
          <w:tcPr>
            <w:tcW w:w="2660" w:type="dxa"/>
            <w:vMerge/>
            <w:tcBorders>
              <w:right w:val="single" w:sz="4" w:space="0" w:color="auto"/>
            </w:tcBorders>
            <w:shd w:val="clear" w:color="auto" w:fill="auto"/>
            <w:vAlign w:val="bottom"/>
          </w:tcPr>
          <w:p w:rsidR="00E36330" w:rsidRPr="00CB49CE" w:rsidRDefault="00E36330" w:rsidP="001E68FB">
            <w:pPr>
              <w:spacing w:line="0" w:lineRule="atLeast"/>
              <w:rPr>
                <w:sz w:val="5"/>
                <w:lang w:val="pt-BR"/>
              </w:rPr>
            </w:pPr>
          </w:p>
        </w:tc>
      </w:tr>
      <w:tr w:rsidR="00E36330" w:rsidRPr="00CB49CE" w:rsidTr="007C0112">
        <w:trPr>
          <w:trHeight w:val="148"/>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sz w:val="12"/>
                <w:lang w:val="pt-BR"/>
              </w:rPr>
            </w:pPr>
          </w:p>
        </w:tc>
        <w:tc>
          <w:tcPr>
            <w:tcW w:w="2280" w:type="dxa"/>
            <w:vMerge/>
            <w:tcBorders>
              <w:right w:val="single" w:sz="8" w:space="0" w:color="auto"/>
            </w:tcBorders>
            <w:shd w:val="clear" w:color="auto" w:fill="auto"/>
            <w:vAlign w:val="bottom"/>
          </w:tcPr>
          <w:p w:rsidR="00E36330" w:rsidRPr="00CB49CE" w:rsidRDefault="00E36330" w:rsidP="001E68FB">
            <w:pPr>
              <w:spacing w:line="0" w:lineRule="atLeast"/>
              <w:rPr>
                <w:sz w:val="12"/>
                <w:lang w:val="pt-BR"/>
              </w:rPr>
            </w:pPr>
          </w:p>
        </w:tc>
        <w:tc>
          <w:tcPr>
            <w:tcW w:w="180" w:type="dxa"/>
            <w:vMerge/>
            <w:shd w:val="clear" w:color="auto" w:fill="auto"/>
            <w:vAlign w:val="bottom"/>
          </w:tcPr>
          <w:p w:rsidR="00E36330" w:rsidRPr="00CB49CE" w:rsidRDefault="00E36330" w:rsidP="001E68FB">
            <w:pPr>
              <w:spacing w:line="0" w:lineRule="atLeast"/>
              <w:rPr>
                <w:sz w:val="12"/>
                <w:lang w:val="pt-BR"/>
              </w:rPr>
            </w:pPr>
          </w:p>
        </w:tc>
        <w:tc>
          <w:tcPr>
            <w:tcW w:w="2660" w:type="dxa"/>
            <w:vMerge w:val="restart"/>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sz w:val="18"/>
                <w:lang w:val="pt-BR"/>
              </w:rPr>
            </w:pPr>
            <w:r w:rsidRPr="00CB49CE">
              <w:rPr>
                <w:rFonts w:ascii="Arial" w:eastAsia="Arial" w:hAnsi="Arial"/>
                <w:i/>
                <w:sz w:val="18"/>
                <w:lang w:val="pt-BR"/>
              </w:rPr>
              <w:t>Ibid</w:t>
            </w:r>
            <w:r w:rsidRPr="00CB49CE">
              <w:rPr>
                <w:rFonts w:ascii="Arial" w:eastAsia="Arial" w:hAnsi="Arial"/>
                <w:sz w:val="18"/>
                <w:lang w:val="pt-BR"/>
              </w:rPr>
              <w:t>., p. 89.</w:t>
            </w:r>
          </w:p>
        </w:tc>
      </w:tr>
      <w:tr w:rsidR="00E36330" w:rsidRPr="00CB49CE" w:rsidTr="007C0112">
        <w:trPr>
          <w:trHeight w:val="60"/>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sz w:val="5"/>
                <w:lang w:val="pt-BR"/>
              </w:rPr>
            </w:pPr>
          </w:p>
        </w:tc>
        <w:tc>
          <w:tcPr>
            <w:tcW w:w="2280" w:type="dxa"/>
            <w:vMerge w:val="restart"/>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página.</w:t>
            </w:r>
          </w:p>
        </w:tc>
        <w:tc>
          <w:tcPr>
            <w:tcW w:w="180" w:type="dxa"/>
            <w:vMerge w:val="restart"/>
            <w:shd w:val="clear" w:color="auto" w:fill="auto"/>
            <w:vAlign w:val="bottom"/>
          </w:tcPr>
          <w:p w:rsidR="00E36330" w:rsidRPr="00CB49CE" w:rsidRDefault="00E36330" w:rsidP="001E68FB">
            <w:pPr>
              <w:spacing w:line="0" w:lineRule="atLeast"/>
              <w:ind w:left="100"/>
              <w:rPr>
                <w:rFonts w:ascii="Arial" w:eastAsia="Arial" w:hAnsi="Arial"/>
                <w:w w:val="89"/>
                <w:sz w:val="12"/>
                <w:lang w:val="pt-BR"/>
              </w:rPr>
            </w:pPr>
            <w:r w:rsidRPr="00CB49CE">
              <w:rPr>
                <w:rFonts w:ascii="Arial" w:eastAsia="Arial" w:hAnsi="Arial"/>
                <w:w w:val="89"/>
                <w:sz w:val="12"/>
                <w:lang w:val="pt-BR"/>
              </w:rPr>
              <w:t>3</w:t>
            </w:r>
          </w:p>
        </w:tc>
        <w:tc>
          <w:tcPr>
            <w:tcW w:w="2660" w:type="dxa"/>
            <w:vMerge/>
            <w:tcBorders>
              <w:right w:val="single" w:sz="4" w:space="0" w:color="auto"/>
            </w:tcBorders>
            <w:shd w:val="clear" w:color="auto" w:fill="auto"/>
            <w:vAlign w:val="bottom"/>
          </w:tcPr>
          <w:p w:rsidR="00E36330" w:rsidRPr="00CB49CE" w:rsidRDefault="00E36330" w:rsidP="001E68FB">
            <w:pPr>
              <w:spacing w:line="0" w:lineRule="atLeast"/>
              <w:rPr>
                <w:sz w:val="5"/>
                <w:lang w:val="pt-BR"/>
              </w:rPr>
            </w:pPr>
          </w:p>
        </w:tc>
      </w:tr>
      <w:tr w:rsidR="00E36330" w:rsidRPr="00CB49CE" w:rsidTr="007C0112">
        <w:trPr>
          <w:trHeight w:val="179"/>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sz w:val="15"/>
                <w:lang w:val="pt-BR"/>
              </w:rPr>
            </w:pPr>
          </w:p>
        </w:tc>
        <w:tc>
          <w:tcPr>
            <w:tcW w:w="2280" w:type="dxa"/>
            <w:vMerge/>
            <w:tcBorders>
              <w:right w:val="single" w:sz="8" w:space="0" w:color="auto"/>
            </w:tcBorders>
            <w:shd w:val="clear" w:color="auto" w:fill="auto"/>
            <w:vAlign w:val="bottom"/>
          </w:tcPr>
          <w:p w:rsidR="00E36330" w:rsidRPr="00CB49CE" w:rsidRDefault="00E36330" w:rsidP="001E68FB">
            <w:pPr>
              <w:spacing w:line="0" w:lineRule="atLeast"/>
              <w:rPr>
                <w:sz w:val="15"/>
                <w:lang w:val="pt-BR"/>
              </w:rPr>
            </w:pPr>
          </w:p>
        </w:tc>
        <w:tc>
          <w:tcPr>
            <w:tcW w:w="180" w:type="dxa"/>
            <w:vMerge/>
            <w:shd w:val="clear" w:color="auto" w:fill="auto"/>
            <w:vAlign w:val="bottom"/>
          </w:tcPr>
          <w:p w:rsidR="00E36330" w:rsidRPr="00CB49CE" w:rsidRDefault="00E36330" w:rsidP="001E68FB">
            <w:pPr>
              <w:spacing w:line="0" w:lineRule="atLeast"/>
              <w:rPr>
                <w:sz w:val="15"/>
                <w:lang w:val="pt-BR"/>
              </w:rPr>
            </w:pPr>
          </w:p>
        </w:tc>
        <w:tc>
          <w:tcPr>
            <w:tcW w:w="2660" w:type="dxa"/>
            <w:vMerge w:val="restart"/>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sz w:val="18"/>
                <w:lang w:val="pt-BR"/>
              </w:rPr>
            </w:pPr>
            <w:r w:rsidRPr="00CB49CE">
              <w:rPr>
                <w:rFonts w:ascii="Arial" w:eastAsia="Arial" w:hAnsi="Arial"/>
                <w:i/>
                <w:sz w:val="18"/>
                <w:lang w:val="pt-BR"/>
              </w:rPr>
              <w:t>Ibid</w:t>
            </w:r>
            <w:r w:rsidRPr="00CB49CE">
              <w:rPr>
                <w:rFonts w:ascii="Arial" w:eastAsia="Arial" w:hAnsi="Arial"/>
                <w:sz w:val="18"/>
                <w:lang w:val="pt-BR"/>
              </w:rPr>
              <w:t>., p. 150.</w:t>
            </w:r>
          </w:p>
        </w:tc>
      </w:tr>
      <w:tr w:rsidR="00E36330" w:rsidRPr="00CB49CE" w:rsidTr="007C0112">
        <w:trPr>
          <w:trHeight w:val="60"/>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sz w:val="5"/>
                <w:lang w:val="pt-BR"/>
              </w:rPr>
            </w:pPr>
          </w:p>
        </w:tc>
        <w:tc>
          <w:tcPr>
            <w:tcW w:w="2280" w:type="dxa"/>
            <w:tcBorders>
              <w:right w:val="single" w:sz="8" w:space="0" w:color="auto"/>
            </w:tcBorders>
            <w:shd w:val="clear" w:color="auto" w:fill="auto"/>
            <w:vAlign w:val="bottom"/>
          </w:tcPr>
          <w:p w:rsidR="00E36330" w:rsidRPr="00CB49CE" w:rsidRDefault="00E36330" w:rsidP="001E68FB">
            <w:pPr>
              <w:spacing w:line="0" w:lineRule="atLeast"/>
              <w:rPr>
                <w:sz w:val="5"/>
                <w:lang w:val="pt-BR"/>
              </w:rPr>
            </w:pPr>
          </w:p>
        </w:tc>
        <w:tc>
          <w:tcPr>
            <w:tcW w:w="180" w:type="dxa"/>
            <w:shd w:val="clear" w:color="auto" w:fill="auto"/>
            <w:vAlign w:val="bottom"/>
          </w:tcPr>
          <w:p w:rsidR="00E36330" w:rsidRPr="00CB49CE" w:rsidRDefault="00E36330" w:rsidP="001E68FB">
            <w:pPr>
              <w:spacing w:line="0" w:lineRule="atLeast"/>
              <w:rPr>
                <w:sz w:val="5"/>
                <w:lang w:val="pt-BR"/>
              </w:rPr>
            </w:pPr>
          </w:p>
        </w:tc>
        <w:tc>
          <w:tcPr>
            <w:tcW w:w="2660" w:type="dxa"/>
            <w:vMerge/>
            <w:tcBorders>
              <w:right w:val="single" w:sz="4" w:space="0" w:color="auto"/>
            </w:tcBorders>
            <w:shd w:val="clear" w:color="auto" w:fill="auto"/>
            <w:vAlign w:val="bottom"/>
          </w:tcPr>
          <w:p w:rsidR="00E36330" w:rsidRPr="00CB49CE" w:rsidRDefault="00E36330" w:rsidP="001E68FB">
            <w:pPr>
              <w:spacing w:line="0" w:lineRule="atLeast"/>
              <w:rPr>
                <w:sz w:val="5"/>
                <w:lang w:val="pt-BR"/>
              </w:rPr>
            </w:pPr>
          </w:p>
        </w:tc>
      </w:tr>
      <w:tr w:rsidR="00E36330" w:rsidRPr="00CB49CE" w:rsidTr="007C0112">
        <w:trPr>
          <w:trHeight w:val="42"/>
        </w:trPr>
        <w:tc>
          <w:tcPr>
            <w:tcW w:w="2240" w:type="dxa"/>
            <w:tcBorders>
              <w:left w:val="single" w:sz="4" w:space="0" w:color="auto"/>
              <w:bottom w:val="single" w:sz="8" w:space="0" w:color="auto"/>
              <w:right w:val="single" w:sz="8" w:space="0" w:color="auto"/>
            </w:tcBorders>
            <w:shd w:val="clear" w:color="auto" w:fill="auto"/>
            <w:vAlign w:val="bottom"/>
          </w:tcPr>
          <w:p w:rsidR="00E36330" w:rsidRPr="00CB49CE" w:rsidRDefault="00E36330" w:rsidP="001E68FB">
            <w:pPr>
              <w:spacing w:line="0" w:lineRule="atLeast"/>
              <w:rPr>
                <w:sz w:val="3"/>
                <w:lang w:val="pt-BR"/>
              </w:rPr>
            </w:pPr>
          </w:p>
        </w:tc>
        <w:tc>
          <w:tcPr>
            <w:tcW w:w="2280" w:type="dxa"/>
            <w:tcBorders>
              <w:bottom w:val="single" w:sz="8" w:space="0" w:color="auto"/>
              <w:right w:val="single" w:sz="8" w:space="0" w:color="auto"/>
            </w:tcBorders>
            <w:shd w:val="clear" w:color="auto" w:fill="auto"/>
            <w:vAlign w:val="bottom"/>
          </w:tcPr>
          <w:p w:rsidR="00E36330" w:rsidRPr="00CB49CE" w:rsidRDefault="00E36330" w:rsidP="001E68FB">
            <w:pPr>
              <w:spacing w:line="0" w:lineRule="atLeast"/>
              <w:rPr>
                <w:sz w:val="3"/>
                <w:lang w:val="pt-BR"/>
              </w:rPr>
            </w:pPr>
          </w:p>
        </w:tc>
        <w:tc>
          <w:tcPr>
            <w:tcW w:w="180" w:type="dxa"/>
            <w:tcBorders>
              <w:bottom w:val="single" w:sz="8" w:space="0" w:color="auto"/>
            </w:tcBorders>
            <w:shd w:val="clear" w:color="auto" w:fill="auto"/>
            <w:vAlign w:val="bottom"/>
          </w:tcPr>
          <w:p w:rsidR="00E36330" w:rsidRPr="00CB49CE" w:rsidRDefault="00E36330" w:rsidP="001E68FB">
            <w:pPr>
              <w:spacing w:line="0" w:lineRule="atLeast"/>
              <w:rPr>
                <w:sz w:val="3"/>
                <w:lang w:val="pt-BR"/>
              </w:rPr>
            </w:pPr>
          </w:p>
        </w:tc>
        <w:tc>
          <w:tcPr>
            <w:tcW w:w="2660" w:type="dxa"/>
            <w:tcBorders>
              <w:bottom w:val="single" w:sz="8" w:space="0" w:color="auto"/>
              <w:right w:val="single" w:sz="4" w:space="0" w:color="auto"/>
            </w:tcBorders>
            <w:shd w:val="clear" w:color="auto" w:fill="auto"/>
            <w:vAlign w:val="bottom"/>
          </w:tcPr>
          <w:p w:rsidR="00E36330" w:rsidRPr="00CB49CE" w:rsidRDefault="00E36330" w:rsidP="001E68FB">
            <w:pPr>
              <w:spacing w:line="0" w:lineRule="atLeast"/>
              <w:rPr>
                <w:sz w:val="3"/>
                <w:lang w:val="pt-BR"/>
              </w:rPr>
            </w:pPr>
          </w:p>
        </w:tc>
      </w:tr>
      <w:tr w:rsidR="00E36330" w:rsidRPr="00CB49CE" w:rsidTr="007C0112">
        <w:trPr>
          <w:trHeight w:val="227"/>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i/>
                <w:sz w:val="18"/>
                <w:lang w:val="pt-BR"/>
              </w:rPr>
            </w:pPr>
            <w:r w:rsidRPr="00CB49CE">
              <w:rPr>
                <w:rFonts w:ascii="Arial" w:eastAsia="Arial" w:hAnsi="Arial"/>
                <w:i/>
                <w:sz w:val="18"/>
                <w:lang w:val="pt-BR"/>
              </w:rPr>
              <w:t xml:space="preserve">Opus citatum </w:t>
            </w:r>
            <w:r w:rsidRPr="00CB49CE">
              <w:rPr>
                <w:rFonts w:ascii="Arial" w:eastAsia="Arial" w:hAnsi="Arial"/>
                <w:sz w:val="18"/>
                <w:lang w:val="pt-BR"/>
              </w:rPr>
              <w:t>ou</w:t>
            </w:r>
            <w:r w:rsidRPr="00CB49CE">
              <w:rPr>
                <w:rFonts w:ascii="Arial" w:eastAsia="Arial" w:hAnsi="Arial"/>
                <w:i/>
                <w:sz w:val="18"/>
                <w:lang w:val="pt-BR"/>
              </w:rPr>
              <w:t xml:space="preserve"> op. cit.</w:t>
            </w: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Usada no caso de obra</w:t>
            </w:r>
          </w:p>
        </w:tc>
        <w:tc>
          <w:tcPr>
            <w:tcW w:w="180" w:type="dxa"/>
            <w:shd w:val="clear" w:color="auto" w:fill="auto"/>
            <w:vAlign w:val="bottom"/>
          </w:tcPr>
          <w:p w:rsidR="00E36330" w:rsidRPr="00CB49CE" w:rsidRDefault="00E36330" w:rsidP="001E68FB">
            <w:pPr>
              <w:spacing w:line="0" w:lineRule="atLeast"/>
              <w:ind w:left="100"/>
              <w:rPr>
                <w:rFonts w:ascii="Arial" w:eastAsia="Arial" w:hAnsi="Arial"/>
                <w:w w:val="89"/>
                <w:sz w:val="12"/>
                <w:lang w:val="pt-BR"/>
              </w:rPr>
            </w:pPr>
            <w:r w:rsidRPr="00CB49CE">
              <w:rPr>
                <w:rFonts w:ascii="Arial" w:eastAsia="Arial" w:hAnsi="Arial"/>
                <w:w w:val="89"/>
                <w:sz w:val="12"/>
                <w:lang w:val="pt-BR"/>
              </w:rPr>
              <w:t>1</w:t>
            </w:r>
          </w:p>
        </w:tc>
        <w:tc>
          <w:tcPr>
            <w:tcW w:w="2660" w:type="dxa"/>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sz w:val="18"/>
                <w:lang w:val="pt-BR"/>
              </w:rPr>
            </w:pPr>
            <w:r w:rsidRPr="00CB49CE">
              <w:rPr>
                <w:rFonts w:ascii="Arial" w:eastAsia="Arial" w:hAnsi="Arial"/>
                <w:sz w:val="18"/>
                <w:lang w:val="pt-BR"/>
              </w:rPr>
              <w:t>Salgueiro, 1998, p. 19.</w:t>
            </w:r>
          </w:p>
        </w:tc>
      </w:tr>
      <w:tr w:rsidR="00E36330" w:rsidRPr="00CB49CE" w:rsidTr="007C0112">
        <w:trPr>
          <w:trHeight w:val="206"/>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(opere citado, obra</w:t>
            </w: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citada anteriormente, na</w:t>
            </w:r>
          </w:p>
        </w:tc>
        <w:tc>
          <w:tcPr>
            <w:tcW w:w="180" w:type="dxa"/>
            <w:shd w:val="clear" w:color="auto" w:fill="auto"/>
            <w:vAlign w:val="bottom"/>
          </w:tcPr>
          <w:p w:rsidR="00E36330" w:rsidRPr="00CB49CE" w:rsidRDefault="00E36330" w:rsidP="001E68FB">
            <w:pPr>
              <w:spacing w:line="0" w:lineRule="atLeast"/>
              <w:ind w:left="100"/>
              <w:rPr>
                <w:rFonts w:ascii="Arial" w:eastAsia="Arial" w:hAnsi="Arial"/>
                <w:w w:val="89"/>
                <w:sz w:val="12"/>
                <w:lang w:val="pt-BR"/>
              </w:rPr>
            </w:pPr>
            <w:r w:rsidRPr="00CB49CE">
              <w:rPr>
                <w:rFonts w:ascii="Arial" w:eastAsia="Arial" w:hAnsi="Arial"/>
                <w:w w:val="89"/>
                <w:sz w:val="12"/>
                <w:lang w:val="pt-BR"/>
              </w:rPr>
              <w:t>2</w:t>
            </w:r>
          </w:p>
        </w:tc>
        <w:tc>
          <w:tcPr>
            <w:tcW w:w="2660" w:type="dxa"/>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sz w:val="18"/>
                <w:lang w:val="pt-BR"/>
              </w:rPr>
            </w:pPr>
            <w:r w:rsidRPr="00CB49CE">
              <w:rPr>
                <w:rFonts w:ascii="Arial" w:eastAsia="Arial" w:hAnsi="Arial"/>
                <w:sz w:val="18"/>
                <w:lang w:val="pt-BR"/>
              </w:rPr>
              <w:t>Smith, 2000, p. 213.</w:t>
            </w:r>
          </w:p>
        </w:tc>
      </w:tr>
      <w:tr w:rsidR="00E36330" w:rsidRPr="00CB49CE" w:rsidTr="007C0112">
        <w:trPr>
          <w:trHeight w:val="208"/>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citada)</w:t>
            </w: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mesma página, quando</w:t>
            </w:r>
          </w:p>
        </w:tc>
        <w:tc>
          <w:tcPr>
            <w:tcW w:w="180" w:type="dxa"/>
            <w:shd w:val="clear" w:color="auto" w:fill="auto"/>
            <w:vAlign w:val="bottom"/>
          </w:tcPr>
          <w:p w:rsidR="00E36330" w:rsidRPr="00CB49CE" w:rsidRDefault="00E36330" w:rsidP="001E68FB">
            <w:pPr>
              <w:spacing w:line="0" w:lineRule="atLeast"/>
              <w:ind w:left="100"/>
              <w:rPr>
                <w:rFonts w:ascii="Arial" w:eastAsia="Arial" w:hAnsi="Arial"/>
                <w:w w:val="89"/>
                <w:sz w:val="12"/>
                <w:lang w:val="pt-BR"/>
              </w:rPr>
            </w:pPr>
            <w:r w:rsidRPr="00CB49CE">
              <w:rPr>
                <w:rFonts w:ascii="Arial" w:eastAsia="Arial" w:hAnsi="Arial"/>
                <w:w w:val="89"/>
                <w:sz w:val="12"/>
                <w:lang w:val="pt-BR"/>
              </w:rPr>
              <w:t>3</w:t>
            </w:r>
          </w:p>
        </w:tc>
        <w:tc>
          <w:tcPr>
            <w:tcW w:w="2660" w:type="dxa"/>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sz w:val="18"/>
                <w:lang w:val="pt-BR"/>
              </w:rPr>
            </w:pPr>
            <w:r w:rsidRPr="00CB49CE">
              <w:rPr>
                <w:rFonts w:ascii="Arial" w:eastAsia="Arial" w:hAnsi="Arial"/>
                <w:sz w:val="18"/>
                <w:lang w:val="pt-BR"/>
              </w:rPr>
              <w:t xml:space="preserve">Salgueiro, </w:t>
            </w:r>
            <w:r w:rsidRPr="00CB49CE">
              <w:rPr>
                <w:rFonts w:ascii="Arial" w:eastAsia="Arial" w:hAnsi="Arial"/>
                <w:i/>
                <w:sz w:val="18"/>
                <w:lang w:val="pt-BR"/>
              </w:rPr>
              <w:t>op. cit.,</w:t>
            </w:r>
            <w:r w:rsidRPr="00CB49CE">
              <w:rPr>
                <w:rFonts w:ascii="Arial" w:eastAsia="Arial" w:hAnsi="Arial"/>
                <w:sz w:val="18"/>
                <w:lang w:val="pt-BR"/>
              </w:rPr>
              <w:t xml:space="preserve"> p. 40-43.</w:t>
            </w:r>
          </w:p>
        </w:tc>
      </w:tr>
      <w:tr w:rsidR="00E36330" w:rsidRPr="00CB49CE" w:rsidTr="007C0112">
        <w:trPr>
          <w:trHeight w:val="264"/>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sz w:val="22"/>
                <w:lang w:val="pt-BR"/>
              </w:rPr>
            </w:pP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houver outras notas.</w:t>
            </w:r>
          </w:p>
        </w:tc>
        <w:tc>
          <w:tcPr>
            <w:tcW w:w="180" w:type="dxa"/>
            <w:shd w:val="clear" w:color="auto" w:fill="auto"/>
            <w:vAlign w:val="bottom"/>
          </w:tcPr>
          <w:p w:rsidR="00E36330" w:rsidRPr="00CB49CE" w:rsidRDefault="00E36330" w:rsidP="001E68FB">
            <w:pPr>
              <w:spacing w:line="0" w:lineRule="atLeast"/>
              <w:ind w:left="100"/>
              <w:rPr>
                <w:rFonts w:ascii="Arial" w:eastAsia="Arial" w:hAnsi="Arial"/>
                <w:w w:val="89"/>
                <w:sz w:val="12"/>
                <w:lang w:val="pt-BR"/>
              </w:rPr>
            </w:pPr>
            <w:r w:rsidRPr="00CB49CE">
              <w:rPr>
                <w:rFonts w:ascii="Arial" w:eastAsia="Arial" w:hAnsi="Arial"/>
                <w:w w:val="89"/>
                <w:sz w:val="12"/>
                <w:lang w:val="pt-BR"/>
              </w:rPr>
              <w:t>4</w:t>
            </w:r>
          </w:p>
        </w:tc>
        <w:tc>
          <w:tcPr>
            <w:tcW w:w="2660" w:type="dxa"/>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sz w:val="18"/>
                <w:lang w:val="pt-BR"/>
              </w:rPr>
            </w:pPr>
            <w:r w:rsidRPr="00CB49CE">
              <w:rPr>
                <w:rFonts w:ascii="Arial" w:eastAsia="Arial" w:hAnsi="Arial"/>
                <w:sz w:val="18"/>
                <w:lang w:val="pt-BR"/>
              </w:rPr>
              <w:t xml:space="preserve">Smith, </w:t>
            </w:r>
            <w:r w:rsidRPr="00CB49CE">
              <w:rPr>
                <w:rFonts w:ascii="Arial" w:eastAsia="Arial" w:hAnsi="Arial"/>
                <w:i/>
                <w:sz w:val="18"/>
                <w:lang w:val="pt-BR"/>
              </w:rPr>
              <w:t>op. cit.</w:t>
            </w:r>
            <w:r w:rsidRPr="00CB49CE">
              <w:rPr>
                <w:rFonts w:ascii="Arial" w:eastAsia="Arial" w:hAnsi="Arial"/>
                <w:sz w:val="18"/>
                <w:lang w:val="pt-BR"/>
              </w:rPr>
              <w:t>, p. 376.</w:t>
            </w:r>
          </w:p>
        </w:tc>
      </w:tr>
      <w:tr w:rsidR="00E36330" w:rsidRPr="00CB49CE" w:rsidTr="007C0112">
        <w:trPr>
          <w:trHeight w:val="42"/>
        </w:trPr>
        <w:tc>
          <w:tcPr>
            <w:tcW w:w="2240" w:type="dxa"/>
            <w:tcBorders>
              <w:left w:val="single" w:sz="4" w:space="0" w:color="auto"/>
              <w:bottom w:val="single" w:sz="8" w:space="0" w:color="auto"/>
              <w:right w:val="single" w:sz="8" w:space="0" w:color="auto"/>
            </w:tcBorders>
            <w:shd w:val="clear" w:color="auto" w:fill="auto"/>
            <w:vAlign w:val="bottom"/>
          </w:tcPr>
          <w:p w:rsidR="00E36330" w:rsidRPr="00CB49CE" w:rsidRDefault="00E36330" w:rsidP="001E68FB">
            <w:pPr>
              <w:spacing w:line="0" w:lineRule="atLeast"/>
              <w:rPr>
                <w:sz w:val="3"/>
                <w:lang w:val="pt-BR"/>
              </w:rPr>
            </w:pPr>
          </w:p>
        </w:tc>
        <w:tc>
          <w:tcPr>
            <w:tcW w:w="2280" w:type="dxa"/>
            <w:tcBorders>
              <w:bottom w:val="single" w:sz="8" w:space="0" w:color="auto"/>
              <w:right w:val="single" w:sz="8" w:space="0" w:color="auto"/>
            </w:tcBorders>
            <w:shd w:val="clear" w:color="auto" w:fill="auto"/>
            <w:vAlign w:val="bottom"/>
          </w:tcPr>
          <w:p w:rsidR="00E36330" w:rsidRPr="00CB49CE" w:rsidRDefault="00E36330" w:rsidP="001E68FB">
            <w:pPr>
              <w:spacing w:line="0" w:lineRule="atLeast"/>
              <w:rPr>
                <w:sz w:val="3"/>
                <w:lang w:val="pt-BR"/>
              </w:rPr>
            </w:pPr>
          </w:p>
        </w:tc>
        <w:tc>
          <w:tcPr>
            <w:tcW w:w="180" w:type="dxa"/>
            <w:tcBorders>
              <w:bottom w:val="single" w:sz="8" w:space="0" w:color="auto"/>
            </w:tcBorders>
            <w:shd w:val="clear" w:color="auto" w:fill="auto"/>
            <w:vAlign w:val="bottom"/>
          </w:tcPr>
          <w:p w:rsidR="00E36330" w:rsidRPr="00CB49CE" w:rsidRDefault="00E36330" w:rsidP="001E68FB">
            <w:pPr>
              <w:spacing w:line="0" w:lineRule="atLeast"/>
              <w:rPr>
                <w:sz w:val="3"/>
                <w:lang w:val="pt-BR"/>
              </w:rPr>
            </w:pPr>
          </w:p>
        </w:tc>
        <w:tc>
          <w:tcPr>
            <w:tcW w:w="2660" w:type="dxa"/>
            <w:tcBorders>
              <w:bottom w:val="single" w:sz="8" w:space="0" w:color="auto"/>
              <w:right w:val="single" w:sz="4" w:space="0" w:color="auto"/>
            </w:tcBorders>
            <w:shd w:val="clear" w:color="auto" w:fill="auto"/>
            <w:vAlign w:val="bottom"/>
          </w:tcPr>
          <w:p w:rsidR="00E36330" w:rsidRPr="00CB49CE" w:rsidRDefault="00E36330" w:rsidP="001E68FB">
            <w:pPr>
              <w:spacing w:line="0" w:lineRule="atLeast"/>
              <w:rPr>
                <w:sz w:val="3"/>
                <w:lang w:val="pt-BR"/>
              </w:rPr>
            </w:pPr>
          </w:p>
        </w:tc>
      </w:tr>
      <w:tr w:rsidR="00E36330" w:rsidRPr="00CB49CE" w:rsidTr="007C0112">
        <w:trPr>
          <w:trHeight w:val="227"/>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i/>
                <w:sz w:val="18"/>
                <w:lang w:val="pt-BR"/>
              </w:rPr>
            </w:pPr>
            <w:r w:rsidRPr="00CB49CE">
              <w:rPr>
                <w:rFonts w:ascii="Arial" w:eastAsia="Arial" w:hAnsi="Arial"/>
                <w:i/>
                <w:sz w:val="18"/>
                <w:lang w:val="pt-BR"/>
              </w:rPr>
              <w:t xml:space="preserve">Passim </w:t>
            </w:r>
            <w:r w:rsidRPr="00CB49CE">
              <w:rPr>
                <w:rFonts w:ascii="Arial" w:eastAsia="Arial" w:hAnsi="Arial"/>
                <w:sz w:val="18"/>
                <w:lang w:val="pt-BR"/>
              </w:rPr>
              <w:t>ou</w:t>
            </w:r>
            <w:r w:rsidRPr="00CB49CE">
              <w:rPr>
                <w:rFonts w:ascii="Arial" w:eastAsia="Arial" w:hAnsi="Arial"/>
                <w:i/>
                <w:sz w:val="18"/>
                <w:lang w:val="pt-BR"/>
              </w:rPr>
              <w:t xml:space="preserve"> passim</w:t>
            </w: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Usada em informação</w:t>
            </w:r>
          </w:p>
        </w:tc>
        <w:tc>
          <w:tcPr>
            <w:tcW w:w="180" w:type="dxa"/>
            <w:shd w:val="clear" w:color="auto" w:fill="auto"/>
            <w:vAlign w:val="bottom"/>
          </w:tcPr>
          <w:p w:rsidR="00E36330" w:rsidRPr="00CB49CE" w:rsidRDefault="00E36330" w:rsidP="001E68FB">
            <w:pPr>
              <w:spacing w:line="0" w:lineRule="atLeast"/>
              <w:ind w:left="100"/>
              <w:rPr>
                <w:rFonts w:ascii="Arial" w:eastAsia="Arial" w:hAnsi="Arial"/>
                <w:w w:val="89"/>
                <w:sz w:val="12"/>
                <w:lang w:val="pt-BR"/>
              </w:rPr>
            </w:pPr>
            <w:r w:rsidRPr="00CB49CE">
              <w:rPr>
                <w:rFonts w:ascii="Arial" w:eastAsia="Arial" w:hAnsi="Arial"/>
                <w:w w:val="89"/>
                <w:sz w:val="12"/>
                <w:lang w:val="pt-BR"/>
              </w:rPr>
              <w:t>1</w:t>
            </w:r>
          </w:p>
        </w:tc>
        <w:tc>
          <w:tcPr>
            <w:tcW w:w="2660" w:type="dxa"/>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i/>
                <w:sz w:val="18"/>
                <w:lang w:val="pt-BR"/>
              </w:rPr>
            </w:pPr>
            <w:r w:rsidRPr="00CB49CE">
              <w:rPr>
                <w:rFonts w:ascii="Arial" w:eastAsia="Arial" w:hAnsi="Arial"/>
                <w:sz w:val="18"/>
                <w:lang w:val="pt-BR"/>
              </w:rPr>
              <w:t xml:space="preserve">Queiroz, 1999, </w:t>
            </w:r>
            <w:r w:rsidRPr="00CB49CE">
              <w:rPr>
                <w:rFonts w:ascii="Arial" w:eastAsia="Arial" w:hAnsi="Arial"/>
                <w:i/>
                <w:sz w:val="18"/>
                <w:lang w:val="pt-BR"/>
              </w:rPr>
              <w:t>passim.</w:t>
            </w:r>
          </w:p>
        </w:tc>
      </w:tr>
      <w:tr w:rsidR="00E36330" w:rsidRPr="00CB49CE" w:rsidTr="007C0112">
        <w:trPr>
          <w:trHeight w:val="233"/>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(aqui e ali, em diversas</w:t>
            </w: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retirada de diversas</w:t>
            </w:r>
          </w:p>
        </w:tc>
        <w:tc>
          <w:tcPr>
            <w:tcW w:w="180" w:type="dxa"/>
            <w:shd w:val="clear" w:color="auto" w:fill="auto"/>
            <w:vAlign w:val="bottom"/>
          </w:tcPr>
          <w:p w:rsidR="00E36330" w:rsidRPr="00CB49CE" w:rsidRDefault="00E36330" w:rsidP="001E68FB">
            <w:pPr>
              <w:spacing w:line="0" w:lineRule="atLeast"/>
              <w:ind w:left="100"/>
              <w:rPr>
                <w:rFonts w:ascii="Arial" w:eastAsia="Arial" w:hAnsi="Arial"/>
                <w:w w:val="89"/>
                <w:sz w:val="12"/>
                <w:lang w:val="pt-BR"/>
              </w:rPr>
            </w:pPr>
            <w:r w:rsidRPr="00CB49CE">
              <w:rPr>
                <w:rFonts w:ascii="Arial" w:eastAsia="Arial" w:hAnsi="Arial"/>
                <w:w w:val="89"/>
                <w:sz w:val="12"/>
                <w:lang w:val="pt-BR"/>
              </w:rPr>
              <w:t>2</w:t>
            </w:r>
          </w:p>
        </w:tc>
        <w:tc>
          <w:tcPr>
            <w:tcW w:w="2660" w:type="dxa"/>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sz w:val="18"/>
                <w:lang w:val="pt-BR"/>
              </w:rPr>
            </w:pPr>
            <w:r w:rsidRPr="00CB49CE">
              <w:rPr>
                <w:rFonts w:ascii="Arial" w:eastAsia="Arial" w:hAnsi="Arial"/>
                <w:sz w:val="18"/>
                <w:lang w:val="pt-BR"/>
              </w:rPr>
              <w:t>Sanchez; Coelho, 2000,</w:t>
            </w:r>
          </w:p>
        </w:tc>
      </w:tr>
      <w:tr w:rsidR="00E36330" w:rsidRPr="00CB49CE" w:rsidTr="007C0112">
        <w:trPr>
          <w:trHeight w:val="208"/>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passagens)</w:t>
            </w: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páginas do documento</w:t>
            </w:r>
          </w:p>
        </w:tc>
        <w:tc>
          <w:tcPr>
            <w:tcW w:w="180" w:type="dxa"/>
            <w:shd w:val="clear" w:color="auto" w:fill="auto"/>
            <w:vAlign w:val="bottom"/>
          </w:tcPr>
          <w:p w:rsidR="00E36330" w:rsidRPr="00CB49CE" w:rsidRDefault="00E36330" w:rsidP="001E68FB">
            <w:pPr>
              <w:spacing w:line="0" w:lineRule="atLeast"/>
              <w:rPr>
                <w:sz w:val="18"/>
                <w:lang w:val="pt-BR"/>
              </w:rPr>
            </w:pPr>
          </w:p>
        </w:tc>
        <w:tc>
          <w:tcPr>
            <w:tcW w:w="2660" w:type="dxa"/>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i/>
                <w:sz w:val="18"/>
                <w:lang w:val="pt-BR"/>
              </w:rPr>
            </w:pPr>
            <w:r w:rsidRPr="00CB49CE">
              <w:rPr>
                <w:rFonts w:ascii="Arial" w:eastAsia="Arial" w:hAnsi="Arial"/>
                <w:i/>
                <w:sz w:val="18"/>
                <w:lang w:val="pt-BR"/>
              </w:rPr>
              <w:t>passim.</w:t>
            </w:r>
          </w:p>
        </w:tc>
      </w:tr>
      <w:tr w:rsidR="00E36330" w:rsidRPr="00CB49CE" w:rsidTr="007C0112">
        <w:trPr>
          <w:trHeight w:val="239"/>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lang w:val="pt-BR"/>
              </w:rPr>
            </w:pP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referenciado.</w:t>
            </w:r>
          </w:p>
        </w:tc>
        <w:tc>
          <w:tcPr>
            <w:tcW w:w="180" w:type="dxa"/>
            <w:shd w:val="clear" w:color="auto" w:fill="auto"/>
            <w:vAlign w:val="bottom"/>
          </w:tcPr>
          <w:p w:rsidR="00E36330" w:rsidRPr="00CB49CE" w:rsidRDefault="00E36330" w:rsidP="001E68FB">
            <w:pPr>
              <w:spacing w:line="0" w:lineRule="atLeast"/>
              <w:rPr>
                <w:lang w:val="pt-BR"/>
              </w:rPr>
            </w:pPr>
          </w:p>
        </w:tc>
        <w:tc>
          <w:tcPr>
            <w:tcW w:w="2660" w:type="dxa"/>
            <w:tcBorders>
              <w:right w:val="single" w:sz="4" w:space="0" w:color="auto"/>
            </w:tcBorders>
            <w:shd w:val="clear" w:color="auto" w:fill="auto"/>
            <w:vAlign w:val="bottom"/>
          </w:tcPr>
          <w:p w:rsidR="00E36330" w:rsidRPr="00CB49CE" w:rsidRDefault="00E36330" w:rsidP="001E68FB">
            <w:pPr>
              <w:spacing w:line="0" w:lineRule="atLeast"/>
              <w:rPr>
                <w:lang w:val="pt-BR"/>
              </w:rPr>
            </w:pPr>
          </w:p>
        </w:tc>
      </w:tr>
      <w:tr w:rsidR="00E36330" w:rsidRPr="00CB49CE" w:rsidTr="007C0112">
        <w:trPr>
          <w:trHeight w:val="42"/>
        </w:trPr>
        <w:tc>
          <w:tcPr>
            <w:tcW w:w="2240" w:type="dxa"/>
            <w:tcBorders>
              <w:left w:val="single" w:sz="4" w:space="0" w:color="auto"/>
              <w:bottom w:val="single" w:sz="8" w:space="0" w:color="auto"/>
              <w:right w:val="single" w:sz="8" w:space="0" w:color="auto"/>
            </w:tcBorders>
            <w:shd w:val="clear" w:color="auto" w:fill="auto"/>
            <w:vAlign w:val="bottom"/>
          </w:tcPr>
          <w:p w:rsidR="00E36330" w:rsidRPr="00CB49CE" w:rsidRDefault="00E36330" w:rsidP="001E68FB">
            <w:pPr>
              <w:spacing w:line="0" w:lineRule="atLeast"/>
              <w:rPr>
                <w:sz w:val="3"/>
                <w:lang w:val="pt-BR"/>
              </w:rPr>
            </w:pPr>
          </w:p>
        </w:tc>
        <w:tc>
          <w:tcPr>
            <w:tcW w:w="2280" w:type="dxa"/>
            <w:tcBorders>
              <w:bottom w:val="single" w:sz="8" w:space="0" w:color="auto"/>
              <w:right w:val="single" w:sz="8" w:space="0" w:color="auto"/>
            </w:tcBorders>
            <w:shd w:val="clear" w:color="auto" w:fill="auto"/>
            <w:vAlign w:val="bottom"/>
          </w:tcPr>
          <w:p w:rsidR="00E36330" w:rsidRPr="00CB49CE" w:rsidRDefault="00E36330" w:rsidP="001E68FB">
            <w:pPr>
              <w:spacing w:line="0" w:lineRule="atLeast"/>
              <w:rPr>
                <w:sz w:val="3"/>
                <w:lang w:val="pt-BR"/>
              </w:rPr>
            </w:pPr>
          </w:p>
        </w:tc>
        <w:tc>
          <w:tcPr>
            <w:tcW w:w="180" w:type="dxa"/>
            <w:tcBorders>
              <w:bottom w:val="single" w:sz="8" w:space="0" w:color="auto"/>
            </w:tcBorders>
            <w:shd w:val="clear" w:color="auto" w:fill="auto"/>
            <w:vAlign w:val="bottom"/>
          </w:tcPr>
          <w:p w:rsidR="00E36330" w:rsidRPr="00CB49CE" w:rsidRDefault="00E36330" w:rsidP="001E68FB">
            <w:pPr>
              <w:spacing w:line="0" w:lineRule="atLeast"/>
              <w:rPr>
                <w:sz w:val="3"/>
                <w:lang w:val="pt-BR"/>
              </w:rPr>
            </w:pPr>
          </w:p>
        </w:tc>
        <w:tc>
          <w:tcPr>
            <w:tcW w:w="2660" w:type="dxa"/>
            <w:tcBorders>
              <w:bottom w:val="single" w:sz="8" w:space="0" w:color="auto"/>
              <w:right w:val="single" w:sz="4" w:space="0" w:color="auto"/>
            </w:tcBorders>
            <w:shd w:val="clear" w:color="auto" w:fill="auto"/>
            <w:vAlign w:val="bottom"/>
          </w:tcPr>
          <w:p w:rsidR="00E36330" w:rsidRPr="00CB49CE" w:rsidRDefault="00E36330" w:rsidP="001E68FB">
            <w:pPr>
              <w:spacing w:line="0" w:lineRule="atLeast"/>
              <w:rPr>
                <w:sz w:val="3"/>
                <w:lang w:val="pt-BR"/>
              </w:rPr>
            </w:pPr>
          </w:p>
        </w:tc>
      </w:tr>
      <w:tr w:rsidR="00E36330" w:rsidRPr="00CB49CE" w:rsidTr="007C0112">
        <w:trPr>
          <w:trHeight w:val="227"/>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i/>
                <w:sz w:val="18"/>
                <w:lang w:val="pt-BR"/>
              </w:rPr>
            </w:pPr>
            <w:r w:rsidRPr="00CB49CE">
              <w:rPr>
                <w:rFonts w:ascii="Arial" w:eastAsia="Arial" w:hAnsi="Arial"/>
                <w:i/>
                <w:sz w:val="18"/>
                <w:lang w:val="pt-BR"/>
              </w:rPr>
              <w:t xml:space="preserve">Loco citado </w:t>
            </w:r>
            <w:r w:rsidRPr="00CB49CE">
              <w:rPr>
                <w:rFonts w:ascii="Arial" w:eastAsia="Arial" w:hAnsi="Arial"/>
                <w:sz w:val="18"/>
                <w:lang w:val="pt-BR"/>
              </w:rPr>
              <w:t>ou</w:t>
            </w:r>
            <w:r w:rsidRPr="00CB49CE">
              <w:rPr>
                <w:rFonts w:ascii="Arial" w:eastAsia="Arial" w:hAnsi="Arial"/>
                <w:i/>
                <w:sz w:val="18"/>
                <w:lang w:val="pt-BR"/>
              </w:rPr>
              <w:t xml:space="preserve"> loc. cit.</w:t>
            </w: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Usada para designar a</w:t>
            </w:r>
          </w:p>
        </w:tc>
        <w:tc>
          <w:tcPr>
            <w:tcW w:w="180" w:type="dxa"/>
            <w:shd w:val="clear" w:color="auto" w:fill="auto"/>
            <w:vAlign w:val="bottom"/>
          </w:tcPr>
          <w:p w:rsidR="00E36330" w:rsidRPr="00CB49CE" w:rsidRDefault="00E36330" w:rsidP="001E68FB">
            <w:pPr>
              <w:spacing w:line="0" w:lineRule="atLeast"/>
              <w:ind w:left="100"/>
              <w:rPr>
                <w:rFonts w:ascii="Arial" w:eastAsia="Arial" w:hAnsi="Arial"/>
                <w:w w:val="89"/>
                <w:sz w:val="12"/>
                <w:lang w:val="pt-BR"/>
              </w:rPr>
            </w:pPr>
            <w:r w:rsidRPr="00CB49CE">
              <w:rPr>
                <w:rFonts w:ascii="Arial" w:eastAsia="Arial" w:hAnsi="Arial"/>
                <w:w w:val="89"/>
                <w:sz w:val="12"/>
                <w:lang w:val="pt-BR"/>
              </w:rPr>
              <w:t>1</w:t>
            </w:r>
          </w:p>
        </w:tc>
        <w:tc>
          <w:tcPr>
            <w:tcW w:w="2660" w:type="dxa"/>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sz w:val="18"/>
                <w:lang w:val="pt-BR"/>
              </w:rPr>
            </w:pPr>
            <w:r w:rsidRPr="00CB49CE">
              <w:rPr>
                <w:rFonts w:ascii="Arial" w:eastAsia="Arial" w:hAnsi="Arial"/>
                <w:sz w:val="18"/>
                <w:lang w:val="pt-BR"/>
              </w:rPr>
              <w:t>Figueiredo, 1999, p. 19.</w:t>
            </w:r>
          </w:p>
        </w:tc>
      </w:tr>
      <w:tr w:rsidR="00E36330" w:rsidRPr="00CB49CE" w:rsidTr="007C0112">
        <w:trPr>
          <w:trHeight w:val="233"/>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(no lugar citado)</w:t>
            </w: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mesma página de uma</w:t>
            </w:r>
          </w:p>
        </w:tc>
        <w:tc>
          <w:tcPr>
            <w:tcW w:w="180" w:type="dxa"/>
            <w:shd w:val="clear" w:color="auto" w:fill="auto"/>
            <w:vAlign w:val="bottom"/>
          </w:tcPr>
          <w:p w:rsidR="00E36330" w:rsidRPr="00CB49CE" w:rsidRDefault="00E36330" w:rsidP="001E68FB">
            <w:pPr>
              <w:spacing w:line="0" w:lineRule="atLeast"/>
              <w:ind w:left="100"/>
              <w:rPr>
                <w:rFonts w:ascii="Arial" w:eastAsia="Arial" w:hAnsi="Arial"/>
                <w:w w:val="89"/>
                <w:sz w:val="12"/>
                <w:lang w:val="pt-BR"/>
              </w:rPr>
            </w:pPr>
            <w:r w:rsidRPr="00CB49CE">
              <w:rPr>
                <w:rFonts w:ascii="Arial" w:eastAsia="Arial" w:hAnsi="Arial"/>
                <w:w w:val="89"/>
                <w:sz w:val="12"/>
                <w:lang w:val="pt-BR"/>
              </w:rPr>
              <w:t>2</w:t>
            </w:r>
          </w:p>
        </w:tc>
        <w:tc>
          <w:tcPr>
            <w:tcW w:w="2660" w:type="dxa"/>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sz w:val="18"/>
                <w:lang w:val="pt-BR"/>
              </w:rPr>
            </w:pPr>
            <w:r w:rsidRPr="00CB49CE">
              <w:rPr>
                <w:rFonts w:ascii="Arial" w:eastAsia="Arial" w:hAnsi="Arial"/>
                <w:sz w:val="18"/>
                <w:lang w:val="pt-BR"/>
              </w:rPr>
              <w:t xml:space="preserve">Sanchez e </w:t>
            </w:r>
            <w:proofErr w:type="spellStart"/>
            <w:r w:rsidRPr="00CB49CE">
              <w:rPr>
                <w:rFonts w:ascii="Arial" w:eastAsia="Arial" w:hAnsi="Arial"/>
                <w:sz w:val="18"/>
                <w:lang w:val="pt-BR"/>
              </w:rPr>
              <w:t>Carazas</w:t>
            </w:r>
            <w:proofErr w:type="spellEnd"/>
            <w:r w:rsidRPr="00CB49CE">
              <w:rPr>
                <w:rFonts w:ascii="Arial" w:eastAsia="Arial" w:hAnsi="Arial"/>
                <w:sz w:val="18"/>
                <w:lang w:val="pt-BR"/>
              </w:rPr>
              <w:t>, 2000, p.</w:t>
            </w:r>
          </w:p>
        </w:tc>
      </w:tr>
      <w:tr w:rsidR="00E36330" w:rsidRPr="00CB49CE" w:rsidTr="007C0112">
        <w:trPr>
          <w:trHeight w:val="206"/>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sz w:val="17"/>
                <w:lang w:val="pt-BR"/>
              </w:rPr>
            </w:pP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obra já citada</w:t>
            </w:r>
          </w:p>
        </w:tc>
        <w:tc>
          <w:tcPr>
            <w:tcW w:w="180" w:type="dxa"/>
            <w:vMerge w:val="restart"/>
            <w:shd w:val="clear" w:color="auto" w:fill="auto"/>
            <w:vAlign w:val="bottom"/>
          </w:tcPr>
          <w:p w:rsidR="00E36330" w:rsidRPr="00CB49CE" w:rsidRDefault="00E36330" w:rsidP="001E68FB">
            <w:pPr>
              <w:spacing w:line="0" w:lineRule="atLeast"/>
              <w:ind w:left="100"/>
              <w:rPr>
                <w:rFonts w:ascii="Arial" w:eastAsia="Arial" w:hAnsi="Arial"/>
                <w:w w:val="89"/>
                <w:sz w:val="12"/>
                <w:lang w:val="pt-BR"/>
              </w:rPr>
            </w:pPr>
            <w:r w:rsidRPr="00CB49CE">
              <w:rPr>
                <w:rFonts w:ascii="Arial" w:eastAsia="Arial" w:hAnsi="Arial"/>
                <w:w w:val="89"/>
                <w:sz w:val="12"/>
                <w:lang w:val="pt-BR"/>
              </w:rPr>
              <w:t>3</w:t>
            </w:r>
          </w:p>
        </w:tc>
        <w:tc>
          <w:tcPr>
            <w:tcW w:w="2660" w:type="dxa"/>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sz w:val="18"/>
                <w:lang w:val="pt-BR"/>
              </w:rPr>
            </w:pPr>
            <w:r w:rsidRPr="00CB49CE">
              <w:rPr>
                <w:rFonts w:ascii="Arial" w:eastAsia="Arial" w:hAnsi="Arial"/>
                <w:sz w:val="18"/>
                <w:lang w:val="pt-BR"/>
              </w:rPr>
              <w:t>2-3</w:t>
            </w:r>
          </w:p>
        </w:tc>
      </w:tr>
      <w:tr w:rsidR="00E36330" w:rsidRPr="00CB49CE" w:rsidTr="007C0112">
        <w:trPr>
          <w:trHeight w:val="181"/>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sz w:val="15"/>
                <w:lang w:val="pt-BR"/>
              </w:rPr>
            </w:pPr>
          </w:p>
        </w:tc>
        <w:tc>
          <w:tcPr>
            <w:tcW w:w="2280" w:type="dxa"/>
            <w:tcBorders>
              <w:right w:val="single" w:sz="8" w:space="0" w:color="auto"/>
            </w:tcBorders>
            <w:shd w:val="clear" w:color="auto" w:fill="auto"/>
            <w:vAlign w:val="bottom"/>
          </w:tcPr>
          <w:p w:rsidR="00E36330" w:rsidRPr="00CB49CE" w:rsidRDefault="00E36330" w:rsidP="001E68FB">
            <w:pPr>
              <w:spacing w:line="181" w:lineRule="exact"/>
              <w:ind w:left="100"/>
              <w:rPr>
                <w:rFonts w:ascii="Arial" w:eastAsia="Arial" w:hAnsi="Arial"/>
                <w:sz w:val="18"/>
                <w:lang w:val="pt-BR"/>
              </w:rPr>
            </w:pPr>
            <w:r w:rsidRPr="00CB49CE">
              <w:rPr>
                <w:rFonts w:ascii="Arial" w:eastAsia="Arial" w:hAnsi="Arial"/>
                <w:sz w:val="18"/>
                <w:lang w:val="pt-BR"/>
              </w:rPr>
              <w:t>anteriormente, mas com</w:t>
            </w:r>
          </w:p>
        </w:tc>
        <w:tc>
          <w:tcPr>
            <w:tcW w:w="180" w:type="dxa"/>
            <w:vMerge/>
            <w:shd w:val="clear" w:color="auto" w:fill="auto"/>
            <w:vAlign w:val="bottom"/>
          </w:tcPr>
          <w:p w:rsidR="00E36330" w:rsidRPr="00CB49CE" w:rsidRDefault="00E36330" w:rsidP="001E68FB">
            <w:pPr>
              <w:spacing w:line="0" w:lineRule="atLeast"/>
              <w:rPr>
                <w:sz w:val="15"/>
                <w:lang w:val="pt-BR"/>
              </w:rPr>
            </w:pPr>
          </w:p>
        </w:tc>
        <w:tc>
          <w:tcPr>
            <w:tcW w:w="2660" w:type="dxa"/>
            <w:tcBorders>
              <w:right w:val="single" w:sz="4" w:space="0" w:color="auto"/>
            </w:tcBorders>
            <w:shd w:val="clear" w:color="auto" w:fill="auto"/>
            <w:vAlign w:val="bottom"/>
          </w:tcPr>
          <w:p w:rsidR="00E36330" w:rsidRPr="00CB49CE" w:rsidRDefault="00E36330" w:rsidP="001E68FB">
            <w:pPr>
              <w:spacing w:line="181" w:lineRule="exact"/>
              <w:ind w:left="20"/>
              <w:rPr>
                <w:rFonts w:ascii="Arial" w:eastAsia="Arial" w:hAnsi="Arial"/>
                <w:i/>
                <w:sz w:val="18"/>
                <w:lang w:val="pt-BR"/>
              </w:rPr>
            </w:pPr>
            <w:r w:rsidRPr="00CB49CE">
              <w:rPr>
                <w:rFonts w:ascii="Arial" w:eastAsia="Arial" w:hAnsi="Arial"/>
                <w:sz w:val="18"/>
                <w:lang w:val="pt-BR"/>
              </w:rPr>
              <w:t xml:space="preserve">Figueiredo, 1999, </w:t>
            </w:r>
            <w:r w:rsidRPr="00CB49CE">
              <w:rPr>
                <w:rFonts w:ascii="Arial" w:eastAsia="Arial" w:hAnsi="Arial"/>
                <w:i/>
                <w:sz w:val="18"/>
                <w:lang w:val="pt-BR"/>
              </w:rPr>
              <w:t>loc. cit.</w:t>
            </w:r>
          </w:p>
        </w:tc>
      </w:tr>
      <w:tr w:rsidR="00E36330" w:rsidRPr="00CB49CE" w:rsidTr="007C0112">
        <w:trPr>
          <w:trHeight w:val="236"/>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lang w:val="pt-BR"/>
              </w:rPr>
            </w:pP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intercalação de notas.</w:t>
            </w:r>
          </w:p>
        </w:tc>
        <w:tc>
          <w:tcPr>
            <w:tcW w:w="180" w:type="dxa"/>
            <w:shd w:val="clear" w:color="auto" w:fill="auto"/>
            <w:vAlign w:val="bottom"/>
          </w:tcPr>
          <w:p w:rsidR="00E36330" w:rsidRPr="00CB49CE" w:rsidRDefault="00E36330" w:rsidP="001E68FB">
            <w:pPr>
              <w:spacing w:line="0" w:lineRule="atLeast"/>
              <w:ind w:left="100"/>
              <w:rPr>
                <w:rFonts w:ascii="Arial" w:eastAsia="Arial" w:hAnsi="Arial"/>
                <w:w w:val="89"/>
                <w:sz w:val="12"/>
                <w:lang w:val="pt-BR"/>
              </w:rPr>
            </w:pPr>
            <w:r w:rsidRPr="00CB49CE">
              <w:rPr>
                <w:rFonts w:ascii="Arial" w:eastAsia="Arial" w:hAnsi="Arial"/>
                <w:w w:val="89"/>
                <w:sz w:val="12"/>
                <w:lang w:val="pt-BR"/>
              </w:rPr>
              <w:t>4</w:t>
            </w:r>
          </w:p>
        </w:tc>
        <w:tc>
          <w:tcPr>
            <w:tcW w:w="2660" w:type="dxa"/>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i/>
                <w:sz w:val="18"/>
                <w:lang w:val="pt-BR"/>
              </w:rPr>
            </w:pPr>
            <w:r w:rsidRPr="00CB49CE">
              <w:rPr>
                <w:rFonts w:ascii="Arial" w:eastAsia="Arial" w:hAnsi="Arial"/>
                <w:sz w:val="18"/>
                <w:lang w:val="pt-BR"/>
              </w:rPr>
              <w:t xml:space="preserve">Sanchez e </w:t>
            </w:r>
            <w:proofErr w:type="spellStart"/>
            <w:r w:rsidRPr="00CB49CE">
              <w:rPr>
                <w:rFonts w:ascii="Arial" w:eastAsia="Arial" w:hAnsi="Arial"/>
                <w:sz w:val="18"/>
                <w:lang w:val="pt-BR"/>
              </w:rPr>
              <w:t>Carazas</w:t>
            </w:r>
            <w:proofErr w:type="spellEnd"/>
            <w:r w:rsidRPr="00CB49CE">
              <w:rPr>
                <w:rFonts w:ascii="Arial" w:eastAsia="Arial" w:hAnsi="Arial"/>
                <w:sz w:val="18"/>
                <w:lang w:val="pt-BR"/>
              </w:rPr>
              <w:t xml:space="preserve">, 2000, </w:t>
            </w:r>
            <w:r w:rsidRPr="00CB49CE">
              <w:rPr>
                <w:rFonts w:ascii="Arial" w:eastAsia="Arial" w:hAnsi="Arial"/>
                <w:i/>
                <w:sz w:val="18"/>
                <w:lang w:val="pt-BR"/>
              </w:rPr>
              <w:t>loc.</w:t>
            </w:r>
          </w:p>
        </w:tc>
      </w:tr>
      <w:tr w:rsidR="00E36330" w:rsidRPr="00CB49CE" w:rsidTr="007C0112">
        <w:trPr>
          <w:trHeight w:val="237"/>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lang w:val="pt-BR"/>
              </w:rPr>
            </w:pPr>
          </w:p>
        </w:tc>
        <w:tc>
          <w:tcPr>
            <w:tcW w:w="2280" w:type="dxa"/>
            <w:tcBorders>
              <w:right w:val="single" w:sz="8" w:space="0" w:color="auto"/>
            </w:tcBorders>
            <w:shd w:val="clear" w:color="auto" w:fill="auto"/>
            <w:vAlign w:val="bottom"/>
          </w:tcPr>
          <w:p w:rsidR="00E36330" w:rsidRPr="00CB49CE" w:rsidRDefault="00E36330" w:rsidP="001E68FB">
            <w:pPr>
              <w:spacing w:line="0" w:lineRule="atLeast"/>
              <w:rPr>
                <w:lang w:val="pt-BR"/>
              </w:rPr>
            </w:pPr>
          </w:p>
        </w:tc>
        <w:tc>
          <w:tcPr>
            <w:tcW w:w="180" w:type="dxa"/>
            <w:shd w:val="clear" w:color="auto" w:fill="auto"/>
            <w:vAlign w:val="bottom"/>
          </w:tcPr>
          <w:p w:rsidR="00E36330" w:rsidRPr="00CB49CE" w:rsidRDefault="00E36330" w:rsidP="001E68FB">
            <w:pPr>
              <w:spacing w:line="0" w:lineRule="atLeast"/>
              <w:rPr>
                <w:lang w:val="pt-BR"/>
              </w:rPr>
            </w:pPr>
          </w:p>
        </w:tc>
        <w:tc>
          <w:tcPr>
            <w:tcW w:w="2660" w:type="dxa"/>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i/>
                <w:sz w:val="18"/>
                <w:lang w:val="pt-BR"/>
              </w:rPr>
            </w:pPr>
            <w:r w:rsidRPr="00CB49CE">
              <w:rPr>
                <w:rFonts w:ascii="Arial" w:eastAsia="Arial" w:hAnsi="Arial"/>
                <w:i/>
                <w:sz w:val="18"/>
                <w:lang w:val="pt-BR"/>
              </w:rPr>
              <w:t>cit.</w:t>
            </w:r>
          </w:p>
        </w:tc>
      </w:tr>
      <w:tr w:rsidR="00E36330" w:rsidRPr="00CB49CE" w:rsidTr="007C0112">
        <w:trPr>
          <w:trHeight w:val="42"/>
        </w:trPr>
        <w:tc>
          <w:tcPr>
            <w:tcW w:w="2240" w:type="dxa"/>
            <w:tcBorders>
              <w:left w:val="single" w:sz="4" w:space="0" w:color="auto"/>
              <w:bottom w:val="single" w:sz="8" w:space="0" w:color="auto"/>
              <w:right w:val="single" w:sz="8" w:space="0" w:color="auto"/>
            </w:tcBorders>
            <w:shd w:val="clear" w:color="auto" w:fill="auto"/>
            <w:vAlign w:val="bottom"/>
          </w:tcPr>
          <w:p w:rsidR="00E36330" w:rsidRPr="00CB49CE" w:rsidRDefault="00E36330" w:rsidP="001E68FB">
            <w:pPr>
              <w:spacing w:line="0" w:lineRule="atLeast"/>
              <w:rPr>
                <w:sz w:val="3"/>
                <w:lang w:val="pt-BR"/>
              </w:rPr>
            </w:pPr>
          </w:p>
        </w:tc>
        <w:tc>
          <w:tcPr>
            <w:tcW w:w="2280" w:type="dxa"/>
            <w:tcBorders>
              <w:bottom w:val="single" w:sz="8" w:space="0" w:color="auto"/>
              <w:right w:val="single" w:sz="8" w:space="0" w:color="auto"/>
            </w:tcBorders>
            <w:shd w:val="clear" w:color="auto" w:fill="auto"/>
            <w:vAlign w:val="bottom"/>
          </w:tcPr>
          <w:p w:rsidR="00E36330" w:rsidRPr="00CB49CE" w:rsidRDefault="00E36330" w:rsidP="001E68FB">
            <w:pPr>
              <w:spacing w:line="0" w:lineRule="atLeast"/>
              <w:rPr>
                <w:sz w:val="3"/>
                <w:lang w:val="pt-BR"/>
              </w:rPr>
            </w:pPr>
          </w:p>
        </w:tc>
        <w:tc>
          <w:tcPr>
            <w:tcW w:w="180" w:type="dxa"/>
            <w:tcBorders>
              <w:bottom w:val="single" w:sz="8" w:space="0" w:color="auto"/>
            </w:tcBorders>
            <w:shd w:val="clear" w:color="auto" w:fill="auto"/>
            <w:vAlign w:val="bottom"/>
          </w:tcPr>
          <w:p w:rsidR="00E36330" w:rsidRPr="00CB49CE" w:rsidRDefault="00E36330" w:rsidP="001E68FB">
            <w:pPr>
              <w:spacing w:line="0" w:lineRule="atLeast"/>
              <w:rPr>
                <w:sz w:val="3"/>
                <w:lang w:val="pt-BR"/>
              </w:rPr>
            </w:pPr>
          </w:p>
        </w:tc>
        <w:tc>
          <w:tcPr>
            <w:tcW w:w="2660" w:type="dxa"/>
            <w:tcBorders>
              <w:bottom w:val="single" w:sz="8" w:space="0" w:color="auto"/>
              <w:right w:val="single" w:sz="4" w:space="0" w:color="auto"/>
            </w:tcBorders>
            <w:shd w:val="clear" w:color="auto" w:fill="auto"/>
            <w:vAlign w:val="bottom"/>
          </w:tcPr>
          <w:p w:rsidR="00E36330" w:rsidRPr="00CB49CE" w:rsidRDefault="00E36330" w:rsidP="001E68FB">
            <w:pPr>
              <w:spacing w:line="0" w:lineRule="atLeast"/>
              <w:rPr>
                <w:sz w:val="3"/>
                <w:lang w:val="pt-BR"/>
              </w:rPr>
            </w:pPr>
          </w:p>
        </w:tc>
      </w:tr>
      <w:tr w:rsidR="00E36330" w:rsidRPr="00CB49CE" w:rsidTr="007C0112">
        <w:trPr>
          <w:trHeight w:val="227"/>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i/>
                <w:sz w:val="18"/>
                <w:lang w:val="pt-BR"/>
              </w:rPr>
            </w:pPr>
            <w:r w:rsidRPr="00CB49CE">
              <w:rPr>
                <w:rFonts w:ascii="Arial" w:eastAsia="Arial" w:hAnsi="Arial"/>
                <w:i/>
                <w:sz w:val="18"/>
                <w:lang w:val="pt-BR"/>
              </w:rPr>
              <w:t xml:space="preserve">Confira </w:t>
            </w:r>
            <w:r w:rsidRPr="00CB49CE">
              <w:rPr>
                <w:rFonts w:ascii="Arial" w:eastAsia="Arial" w:hAnsi="Arial"/>
                <w:sz w:val="18"/>
                <w:lang w:val="pt-BR"/>
              </w:rPr>
              <w:t>ou</w:t>
            </w:r>
            <w:r w:rsidRPr="00CB49CE">
              <w:rPr>
                <w:rFonts w:ascii="Arial" w:eastAsia="Arial" w:hAnsi="Arial"/>
                <w:i/>
                <w:sz w:val="18"/>
                <w:lang w:val="pt-BR"/>
              </w:rPr>
              <w:t xml:space="preserve"> Cf.</w:t>
            </w: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Usada como abreviatura</w:t>
            </w:r>
          </w:p>
        </w:tc>
        <w:tc>
          <w:tcPr>
            <w:tcW w:w="180" w:type="dxa"/>
            <w:shd w:val="clear" w:color="auto" w:fill="auto"/>
            <w:vAlign w:val="bottom"/>
          </w:tcPr>
          <w:p w:rsidR="00E36330" w:rsidRPr="00CB49CE" w:rsidRDefault="00E36330" w:rsidP="001E68FB">
            <w:pPr>
              <w:spacing w:line="0" w:lineRule="atLeast"/>
              <w:ind w:left="100"/>
              <w:rPr>
                <w:rFonts w:ascii="Arial" w:eastAsia="Arial" w:hAnsi="Arial"/>
                <w:w w:val="89"/>
                <w:sz w:val="12"/>
                <w:lang w:val="pt-BR"/>
              </w:rPr>
            </w:pPr>
            <w:r w:rsidRPr="00CB49CE">
              <w:rPr>
                <w:rFonts w:ascii="Arial" w:eastAsia="Arial" w:hAnsi="Arial"/>
                <w:w w:val="89"/>
                <w:sz w:val="12"/>
                <w:lang w:val="pt-BR"/>
              </w:rPr>
              <w:t>1</w:t>
            </w:r>
          </w:p>
        </w:tc>
        <w:tc>
          <w:tcPr>
            <w:tcW w:w="2660" w:type="dxa"/>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sz w:val="18"/>
                <w:lang w:val="pt-BR"/>
              </w:rPr>
            </w:pPr>
            <w:r w:rsidRPr="00CB49CE">
              <w:rPr>
                <w:rFonts w:ascii="Arial" w:eastAsia="Arial" w:hAnsi="Arial"/>
                <w:i/>
                <w:sz w:val="18"/>
                <w:lang w:val="pt-BR"/>
              </w:rPr>
              <w:t xml:space="preserve">Cf. </w:t>
            </w:r>
            <w:r w:rsidRPr="00CB49CE">
              <w:rPr>
                <w:rFonts w:ascii="Arial" w:eastAsia="Arial" w:hAnsi="Arial"/>
                <w:sz w:val="18"/>
                <w:lang w:val="pt-BR"/>
              </w:rPr>
              <w:t>Gomes, 1999, p. 76-99.</w:t>
            </w:r>
          </w:p>
        </w:tc>
      </w:tr>
      <w:tr w:rsidR="00E36330" w:rsidRPr="00CB49CE" w:rsidTr="007C0112">
        <w:trPr>
          <w:trHeight w:val="233"/>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lastRenderedPageBreak/>
              <w:t>(confronte)</w:t>
            </w: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para recomendar</w:t>
            </w:r>
          </w:p>
        </w:tc>
        <w:tc>
          <w:tcPr>
            <w:tcW w:w="180" w:type="dxa"/>
            <w:shd w:val="clear" w:color="auto" w:fill="auto"/>
            <w:vAlign w:val="bottom"/>
          </w:tcPr>
          <w:p w:rsidR="00E36330" w:rsidRPr="00CB49CE" w:rsidRDefault="00E36330" w:rsidP="001E68FB">
            <w:pPr>
              <w:spacing w:line="0" w:lineRule="atLeast"/>
              <w:ind w:left="100"/>
              <w:rPr>
                <w:rFonts w:ascii="Arial" w:eastAsia="Arial" w:hAnsi="Arial"/>
                <w:w w:val="89"/>
                <w:sz w:val="12"/>
                <w:lang w:val="pt-BR"/>
              </w:rPr>
            </w:pPr>
            <w:r w:rsidRPr="00CB49CE">
              <w:rPr>
                <w:rFonts w:ascii="Arial" w:eastAsia="Arial" w:hAnsi="Arial"/>
                <w:w w:val="89"/>
                <w:sz w:val="12"/>
                <w:lang w:val="pt-BR"/>
              </w:rPr>
              <w:t>2</w:t>
            </w:r>
          </w:p>
        </w:tc>
        <w:tc>
          <w:tcPr>
            <w:tcW w:w="2660" w:type="dxa"/>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sz w:val="18"/>
                <w:lang w:val="pt-BR"/>
              </w:rPr>
            </w:pPr>
            <w:r w:rsidRPr="00CB49CE">
              <w:rPr>
                <w:rFonts w:ascii="Arial" w:eastAsia="Arial" w:hAnsi="Arial"/>
                <w:i/>
                <w:sz w:val="18"/>
                <w:lang w:val="pt-BR"/>
              </w:rPr>
              <w:t xml:space="preserve">Cf. </w:t>
            </w:r>
            <w:r w:rsidRPr="00CB49CE">
              <w:rPr>
                <w:rFonts w:ascii="Arial" w:eastAsia="Arial" w:hAnsi="Arial"/>
                <w:sz w:val="18"/>
                <w:lang w:val="pt-BR"/>
              </w:rPr>
              <w:t>nota 1 deste capítulo.</w:t>
            </w:r>
          </w:p>
        </w:tc>
      </w:tr>
      <w:tr w:rsidR="00E36330" w:rsidRPr="00CB49CE" w:rsidTr="007C0112">
        <w:trPr>
          <w:trHeight w:val="206"/>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sz w:val="17"/>
                <w:lang w:val="pt-BR"/>
              </w:rPr>
            </w:pP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consulta a um trabalho</w:t>
            </w:r>
          </w:p>
        </w:tc>
        <w:tc>
          <w:tcPr>
            <w:tcW w:w="180" w:type="dxa"/>
            <w:shd w:val="clear" w:color="auto" w:fill="auto"/>
            <w:vAlign w:val="bottom"/>
          </w:tcPr>
          <w:p w:rsidR="00E36330" w:rsidRPr="00CB49CE" w:rsidRDefault="00E36330" w:rsidP="001E68FB">
            <w:pPr>
              <w:spacing w:line="0" w:lineRule="atLeast"/>
              <w:rPr>
                <w:sz w:val="17"/>
                <w:lang w:val="pt-BR"/>
              </w:rPr>
            </w:pPr>
          </w:p>
        </w:tc>
        <w:tc>
          <w:tcPr>
            <w:tcW w:w="2660" w:type="dxa"/>
            <w:tcBorders>
              <w:right w:val="single" w:sz="4" w:space="0" w:color="auto"/>
            </w:tcBorders>
            <w:shd w:val="clear" w:color="auto" w:fill="auto"/>
            <w:vAlign w:val="bottom"/>
          </w:tcPr>
          <w:p w:rsidR="00E36330" w:rsidRPr="00CB49CE" w:rsidRDefault="00E36330" w:rsidP="001E68FB">
            <w:pPr>
              <w:spacing w:line="0" w:lineRule="atLeast"/>
              <w:rPr>
                <w:sz w:val="17"/>
                <w:lang w:val="pt-BR"/>
              </w:rPr>
            </w:pPr>
          </w:p>
        </w:tc>
      </w:tr>
      <w:tr w:rsidR="00E36330" w:rsidRPr="00CB49CE" w:rsidTr="007C0112">
        <w:trPr>
          <w:trHeight w:val="239"/>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lang w:val="pt-BR"/>
              </w:rPr>
            </w:pP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ou notas.</w:t>
            </w:r>
          </w:p>
        </w:tc>
        <w:tc>
          <w:tcPr>
            <w:tcW w:w="180" w:type="dxa"/>
            <w:shd w:val="clear" w:color="auto" w:fill="auto"/>
            <w:vAlign w:val="bottom"/>
          </w:tcPr>
          <w:p w:rsidR="00E36330" w:rsidRPr="00CB49CE" w:rsidRDefault="00E36330" w:rsidP="001E68FB">
            <w:pPr>
              <w:spacing w:line="0" w:lineRule="atLeast"/>
              <w:rPr>
                <w:lang w:val="pt-BR"/>
              </w:rPr>
            </w:pPr>
          </w:p>
        </w:tc>
        <w:tc>
          <w:tcPr>
            <w:tcW w:w="2660" w:type="dxa"/>
            <w:tcBorders>
              <w:right w:val="single" w:sz="4" w:space="0" w:color="auto"/>
            </w:tcBorders>
            <w:shd w:val="clear" w:color="auto" w:fill="auto"/>
            <w:vAlign w:val="bottom"/>
          </w:tcPr>
          <w:p w:rsidR="00E36330" w:rsidRPr="00CB49CE" w:rsidRDefault="00E36330" w:rsidP="001E68FB">
            <w:pPr>
              <w:spacing w:line="0" w:lineRule="atLeast"/>
              <w:rPr>
                <w:lang w:val="pt-BR"/>
              </w:rPr>
            </w:pPr>
          </w:p>
        </w:tc>
      </w:tr>
      <w:tr w:rsidR="00E36330" w:rsidRPr="00CB49CE" w:rsidTr="007C0112">
        <w:trPr>
          <w:trHeight w:val="42"/>
        </w:trPr>
        <w:tc>
          <w:tcPr>
            <w:tcW w:w="2240" w:type="dxa"/>
            <w:tcBorders>
              <w:left w:val="single" w:sz="4" w:space="0" w:color="auto"/>
              <w:bottom w:val="single" w:sz="8" w:space="0" w:color="auto"/>
              <w:right w:val="single" w:sz="8" w:space="0" w:color="auto"/>
            </w:tcBorders>
            <w:shd w:val="clear" w:color="auto" w:fill="auto"/>
            <w:vAlign w:val="bottom"/>
          </w:tcPr>
          <w:p w:rsidR="00E36330" w:rsidRPr="00CB49CE" w:rsidRDefault="00E36330" w:rsidP="001E68FB">
            <w:pPr>
              <w:spacing w:line="0" w:lineRule="atLeast"/>
              <w:rPr>
                <w:sz w:val="3"/>
                <w:lang w:val="pt-BR"/>
              </w:rPr>
            </w:pPr>
          </w:p>
        </w:tc>
        <w:tc>
          <w:tcPr>
            <w:tcW w:w="2280" w:type="dxa"/>
            <w:tcBorders>
              <w:bottom w:val="single" w:sz="8" w:space="0" w:color="auto"/>
              <w:right w:val="single" w:sz="8" w:space="0" w:color="auto"/>
            </w:tcBorders>
            <w:shd w:val="clear" w:color="auto" w:fill="auto"/>
            <w:vAlign w:val="bottom"/>
          </w:tcPr>
          <w:p w:rsidR="00E36330" w:rsidRPr="00CB49CE" w:rsidRDefault="00E36330" w:rsidP="001E68FB">
            <w:pPr>
              <w:spacing w:line="0" w:lineRule="atLeast"/>
              <w:rPr>
                <w:sz w:val="3"/>
                <w:lang w:val="pt-BR"/>
              </w:rPr>
            </w:pPr>
          </w:p>
        </w:tc>
        <w:tc>
          <w:tcPr>
            <w:tcW w:w="180" w:type="dxa"/>
            <w:tcBorders>
              <w:bottom w:val="single" w:sz="8" w:space="0" w:color="auto"/>
            </w:tcBorders>
            <w:shd w:val="clear" w:color="auto" w:fill="auto"/>
            <w:vAlign w:val="bottom"/>
          </w:tcPr>
          <w:p w:rsidR="00E36330" w:rsidRPr="00CB49CE" w:rsidRDefault="00E36330" w:rsidP="001E68FB">
            <w:pPr>
              <w:spacing w:line="0" w:lineRule="atLeast"/>
              <w:rPr>
                <w:sz w:val="3"/>
                <w:lang w:val="pt-BR"/>
              </w:rPr>
            </w:pPr>
          </w:p>
        </w:tc>
        <w:tc>
          <w:tcPr>
            <w:tcW w:w="2660" w:type="dxa"/>
            <w:tcBorders>
              <w:bottom w:val="single" w:sz="8" w:space="0" w:color="auto"/>
              <w:right w:val="single" w:sz="4" w:space="0" w:color="auto"/>
            </w:tcBorders>
            <w:shd w:val="clear" w:color="auto" w:fill="auto"/>
            <w:vAlign w:val="bottom"/>
          </w:tcPr>
          <w:p w:rsidR="00E36330" w:rsidRPr="00CB49CE" w:rsidRDefault="00E36330" w:rsidP="001E68FB">
            <w:pPr>
              <w:spacing w:line="0" w:lineRule="atLeast"/>
              <w:rPr>
                <w:sz w:val="3"/>
                <w:lang w:val="pt-BR"/>
              </w:rPr>
            </w:pPr>
          </w:p>
        </w:tc>
      </w:tr>
      <w:tr w:rsidR="00E36330" w:rsidRPr="00CB49CE" w:rsidTr="007C0112">
        <w:trPr>
          <w:trHeight w:val="227"/>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i/>
                <w:sz w:val="18"/>
                <w:lang w:val="pt-BR"/>
              </w:rPr>
            </w:pPr>
            <w:proofErr w:type="spellStart"/>
            <w:r w:rsidRPr="00CB49CE">
              <w:rPr>
                <w:rFonts w:ascii="Arial" w:eastAsia="Arial" w:hAnsi="Arial"/>
                <w:i/>
                <w:sz w:val="18"/>
                <w:lang w:val="pt-BR"/>
              </w:rPr>
              <w:t>Sequentia</w:t>
            </w:r>
            <w:proofErr w:type="spellEnd"/>
            <w:r w:rsidRPr="00CB49CE">
              <w:rPr>
                <w:rFonts w:ascii="Arial" w:eastAsia="Arial" w:hAnsi="Arial"/>
                <w:i/>
                <w:sz w:val="18"/>
                <w:lang w:val="pt-BR"/>
              </w:rPr>
              <w:t xml:space="preserve"> </w:t>
            </w:r>
            <w:r w:rsidRPr="00CB49CE">
              <w:rPr>
                <w:rFonts w:ascii="Arial" w:eastAsia="Arial" w:hAnsi="Arial"/>
                <w:sz w:val="18"/>
                <w:lang w:val="pt-BR"/>
              </w:rPr>
              <w:t>ou</w:t>
            </w:r>
            <w:r w:rsidRPr="00CB49CE">
              <w:rPr>
                <w:rFonts w:ascii="Arial" w:eastAsia="Arial" w:hAnsi="Arial"/>
                <w:i/>
                <w:sz w:val="18"/>
                <w:lang w:val="pt-BR"/>
              </w:rPr>
              <w:t xml:space="preserve"> et seq.</w:t>
            </w: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Usada em informação</w:t>
            </w:r>
          </w:p>
        </w:tc>
        <w:tc>
          <w:tcPr>
            <w:tcW w:w="180" w:type="dxa"/>
            <w:shd w:val="clear" w:color="auto" w:fill="auto"/>
            <w:vAlign w:val="bottom"/>
          </w:tcPr>
          <w:p w:rsidR="00E36330" w:rsidRPr="00CB49CE" w:rsidRDefault="00E36330" w:rsidP="001E68FB">
            <w:pPr>
              <w:spacing w:line="0" w:lineRule="atLeast"/>
              <w:ind w:left="100"/>
              <w:rPr>
                <w:rFonts w:ascii="Arial" w:eastAsia="Arial" w:hAnsi="Arial"/>
                <w:w w:val="89"/>
                <w:sz w:val="12"/>
                <w:lang w:val="pt-BR"/>
              </w:rPr>
            </w:pPr>
            <w:r w:rsidRPr="00CB49CE">
              <w:rPr>
                <w:rFonts w:ascii="Arial" w:eastAsia="Arial" w:hAnsi="Arial"/>
                <w:w w:val="89"/>
                <w:sz w:val="12"/>
                <w:lang w:val="pt-BR"/>
              </w:rPr>
              <w:t>1</w:t>
            </w:r>
          </w:p>
        </w:tc>
        <w:tc>
          <w:tcPr>
            <w:tcW w:w="2660" w:type="dxa"/>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i/>
                <w:sz w:val="18"/>
                <w:lang w:val="pt-BR"/>
              </w:rPr>
            </w:pPr>
            <w:r w:rsidRPr="00CB49CE">
              <w:rPr>
                <w:rFonts w:ascii="Arial" w:eastAsia="Arial" w:hAnsi="Arial"/>
                <w:sz w:val="18"/>
                <w:lang w:val="pt-BR"/>
              </w:rPr>
              <w:t xml:space="preserve">Gomes, 1999, p. 76 </w:t>
            </w:r>
            <w:r w:rsidRPr="00CB49CE">
              <w:rPr>
                <w:rFonts w:ascii="Arial" w:eastAsia="Arial" w:hAnsi="Arial"/>
                <w:i/>
                <w:sz w:val="18"/>
                <w:lang w:val="pt-BR"/>
              </w:rPr>
              <w:t>et seq.</w:t>
            </w:r>
          </w:p>
        </w:tc>
      </w:tr>
      <w:tr w:rsidR="00E36330" w:rsidRPr="00CB49CE" w:rsidTr="007C0112">
        <w:trPr>
          <w:trHeight w:val="233"/>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(seguinte ou que se</w:t>
            </w: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seguinte ou que se</w:t>
            </w:r>
          </w:p>
        </w:tc>
        <w:tc>
          <w:tcPr>
            <w:tcW w:w="180" w:type="dxa"/>
            <w:shd w:val="clear" w:color="auto" w:fill="auto"/>
            <w:vAlign w:val="bottom"/>
          </w:tcPr>
          <w:p w:rsidR="00E36330" w:rsidRPr="00CB49CE" w:rsidRDefault="00E36330" w:rsidP="001E68FB">
            <w:pPr>
              <w:spacing w:line="0" w:lineRule="atLeast"/>
              <w:ind w:left="100"/>
              <w:rPr>
                <w:rFonts w:ascii="Arial" w:eastAsia="Arial" w:hAnsi="Arial"/>
                <w:w w:val="89"/>
                <w:sz w:val="12"/>
                <w:lang w:val="pt-BR"/>
              </w:rPr>
            </w:pPr>
            <w:r w:rsidRPr="00CB49CE">
              <w:rPr>
                <w:rFonts w:ascii="Arial" w:eastAsia="Arial" w:hAnsi="Arial"/>
                <w:w w:val="89"/>
                <w:sz w:val="12"/>
                <w:lang w:val="pt-BR"/>
              </w:rPr>
              <w:t>2</w:t>
            </w:r>
          </w:p>
        </w:tc>
        <w:tc>
          <w:tcPr>
            <w:tcW w:w="2660" w:type="dxa"/>
            <w:tcBorders>
              <w:right w:val="single" w:sz="4" w:space="0" w:color="auto"/>
            </w:tcBorders>
            <w:shd w:val="clear" w:color="auto" w:fill="auto"/>
            <w:vAlign w:val="bottom"/>
          </w:tcPr>
          <w:p w:rsidR="00E36330" w:rsidRPr="00CB49CE" w:rsidRDefault="00E36330" w:rsidP="001E68FB">
            <w:pPr>
              <w:spacing w:line="0" w:lineRule="atLeast"/>
              <w:ind w:left="20"/>
              <w:rPr>
                <w:rFonts w:ascii="Arial" w:eastAsia="Arial" w:hAnsi="Arial"/>
                <w:sz w:val="18"/>
                <w:lang w:val="pt-BR"/>
              </w:rPr>
            </w:pPr>
            <w:r w:rsidRPr="00CB49CE">
              <w:rPr>
                <w:rFonts w:ascii="Arial" w:eastAsia="Arial" w:hAnsi="Arial"/>
                <w:sz w:val="18"/>
                <w:lang w:val="pt-BR"/>
              </w:rPr>
              <w:t xml:space="preserve">Foucault, 1994, p. 17 </w:t>
            </w:r>
            <w:r w:rsidRPr="00CB49CE">
              <w:rPr>
                <w:rFonts w:ascii="Arial" w:eastAsia="Arial" w:hAnsi="Arial"/>
                <w:i/>
                <w:sz w:val="18"/>
                <w:lang w:val="pt-BR"/>
              </w:rPr>
              <w:t>et seq</w:t>
            </w:r>
            <w:r w:rsidRPr="00CB49CE">
              <w:rPr>
                <w:rFonts w:ascii="Arial" w:eastAsia="Arial" w:hAnsi="Arial"/>
                <w:sz w:val="18"/>
                <w:lang w:val="pt-BR"/>
              </w:rPr>
              <w:t>.</w:t>
            </w:r>
          </w:p>
        </w:tc>
      </w:tr>
      <w:tr w:rsidR="00E36330" w:rsidRPr="00CB49CE" w:rsidTr="007C0112">
        <w:trPr>
          <w:trHeight w:val="208"/>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segue)</w:t>
            </w: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proofErr w:type="gramStart"/>
            <w:r w:rsidRPr="00CB49CE">
              <w:rPr>
                <w:rFonts w:ascii="Arial" w:eastAsia="Arial" w:hAnsi="Arial"/>
                <w:sz w:val="18"/>
                <w:lang w:val="pt-BR"/>
              </w:rPr>
              <w:t>segue</w:t>
            </w:r>
            <w:proofErr w:type="gramEnd"/>
            <w:r w:rsidRPr="00CB49CE">
              <w:rPr>
                <w:rFonts w:ascii="Arial" w:eastAsia="Arial" w:hAnsi="Arial"/>
                <w:sz w:val="18"/>
                <w:lang w:val="pt-BR"/>
              </w:rPr>
              <w:t>. Usada quando</w:t>
            </w:r>
          </w:p>
        </w:tc>
        <w:tc>
          <w:tcPr>
            <w:tcW w:w="180" w:type="dxa"/>
            <w:shd w:val="clear" w:color="auto" w:fill="auto"/>
            <w:vAlign w:val="bottom"/>
          </w:tcPr>
          <w:p w:rsidR="00E36330" w:rsidRPr="00CB49CE" w:rsidRDefault="00E36330" w:rsidP="001E68FB">
            <w:pPr>
              <w:spacing w:line="0" w:lineRule="atLeast"/>
              <w:rPr>
                <w:sz w:val="18"/>
                <w:lang w:val="pt-BR"/>
              </w:rPr>
            </w:pPr>
          </w:p>
        </w:tc>
        <w:tc>
          <w:tcPr>
            <w:tcW w:w="2660" w:type="dxa"/>
            <w:tcBorders>
              <w:right w:val="single" w:sz="4" w:space="0" w:color="auto"/>
            </w:tcBorders>
            <w:shd w:val="clear" w:color="auto" w:fill="auto"/>
            <w:vAlign w:val="bottom"/>
          </w:tcPr>
          <w:p w:rsidR="00E36330" w:rsidRPr="00CB49CE" w:rsidRDefault="00E36330" w:rsidP="001E68FB">
            <w:pPr>
              <w:spacing w:line="0" w:lineRule="atLeast"/>
              <w:rPr>
                <w:sz w:val="18"/>
                <w:lang w:val="pt-BR"/>
              </w:rPr>
            </w:pPr>
          </w:p>
        </w:tc>
      </w:tr>
      <w:tr w:rsidR="00E36330" w:rsidRPr="000C124D" w:rsidTr="007C0112">
        <w:trPr>
          <w:trHeight w:val="206"/>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sz w:val="17"/>
                <w:lang w:val="pt-BR"/>
              </w:rPr>
            </w:pP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não se quer citar todas</w:t>
            </w:r>
          </w:p>
        </w:tc>
        <w:tc>
          <w:tcPr>
            <w:tcW w:w="180" w:type="dxa"/>
            <w:shd w:val="clear" w:color="auto" w:fill="auto"/>
            <w:vAlign w:val="bottom"/>
          </w:tcPr>
          <w:p w:rsidR="00E36330" w:rsidRPr="00CB49CE" w:rsidRDefault="00E36330" w:rsidP="001E68FB">
            <w:pPr>
              <w:spacing w:line="0" w:lineRule="atLeast"/>
              <w:rPr>
                <w:sz w:val="17"/>
                <w:lang w:val="pt-BR"/>
              </w:rPr>
            </w:pPr>
          </w:p>
        </w:tc>
        <w:tc>
          <w:tcPr>
            <w:tcW w:w="2660" w:type="dxa"/>
            <w:tcBorders>
              <w:right w:val="single" w:sz="4" w:space="0" w:color="auto"/>
            </w:tcBorders>
            <w:shd w:val="clear" w:color="auto" w:fill="auto"/>
            <w:vAlign w:val="bottom"/>
          </w:tcPr>
          <w:p w:rsidR="00E36330" w:rsidRPr="00CB49CE" w:rsidRDefault="00E36330" w:rsidP="001E68FB">
            <w:pPr>
              <w:spacing w:line="0" w:lineRule="atLeast"/>
              <w:rPr>
                <w:sz w:val="17"/>
                <w:lang w:val="pt-BR"/>
              </w:rPr>
            </w:pPr>
          </w:p>
        </w:tc>
      </w:tr>
      <w:tr w:rsidR="00E36330" w:rsidRPr="00CB49CE" w:rsidTr="007C0112">
        <w:trPr>
          <w:trHeight w:val="208"/>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sz w:val="18"/>
                <w:lang w:val="pt-BR"/>
              </w:rPr>
            </w:pP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as páginas da obra</w:t>
            </w:r>
          </w:p>
        </w:tc>
        <w:tc>
          <w:tcPr>
            <w:tcW w:w="180" w:type="dxa"/>
            <w:shd w:val="clear" w:color="auto" w:fill="auto"/>
            <w:vAlign w:val="bottom"/>
          </w:tcPr>
          <w:p w:rsidR="00E36330" w:rsidRPr="00CB49CE" w:rsidRDefault="00E36330" w:rsidP="001E68FB">
            <w:pPr>
              <w:spacing w:line="0" w:lineRule="atLeast"/>
              <w:rPr>
                <w:sz w:val="18"/>
                <w:lang w:val="pt-BR"/>
              </w:rPr>
            </w:pPr>
          </w:p>
        </w:tc>
        <w:tc>
          <w:tcPr>
            <w:tcW w:w="2660" w:type="dxa"/>
            <w:tcBorders>
              <w:right w:val="single" w:sz="4" w:space="0" w:color="auto"/>
            </w:tcBorders>
            <w:shd w:val="clear" w:color="auto" w:fill="auto"/>
            <w:vAlign w:val="bottom"/>
          </w:tcPr>
          <w:p w:rsidR="00E36330" w:rsidRPr="00CB49CE" w:rsidRDefault="00E36330" w:rsidP="001E68FB">
            <w:pPr>
              <w:spacing w:line="0" w:lineRule="atLeast"/>
              <w:rPr>
                <w:sz w:val="18"/>
                <w:lang w:val="pt-BR"/>
              </w:rPr>
            </w:pPr>
          </w:p>
        </w:tc>
      </w:tr>
      <w:tr w:rsidR="00E36330" w:rsidRPr="00CB49CE" w:rsidTr="007C0112">
        <w:trPr>
          <w:trHeight w:val="239"/>
        </w:trPr>
        <w:tc>
          <w:tcPr>
            <w:tcW w:w="2240" w:type="dxa"/>
            <w:tcBorders>
              <w:left w:val="single" w:sz="4" w:space="0" w:color="auto"/>
              <w:right w:val="single" w:sz="8" w:space="0" w:color="auto"/>
            </w:tcBorders>
            <w:shd w:val="clear" w:color="auto" w:fill="auto"/>
            <w:vAlign w:val="bottom"/>
          </w:tcPr>
          <w:p w:rsidR="00E36330" w:rsidRPr="00CB49CE" w:rsidRDefault="00E36330" w:rsidP="001E68FB">
            <w:pPr>
              <w:spacing w:line="0" w:lineRule="atLeast"/>
              <w:rPr>
                <w:lang w:val="pt-BR"/>
              </w:rPr>
            </w:pPr>
          </w:p>
        </w:tc>
        <w:tc>
          <w:tcPr>
            <w:tcW w:w="2280" w:type="dxa"/>
            <w:tcBorders>
              <w:right w:val="single" w:sz="8" w:space="0" w:color="auto"/>
            </w:tcBorders>
            <w:shd w:val="clear" w:color="auto" w:fill="auto"/>
            <w:vAlign w:val="bottom"/>
          </w:tcPr>
          <w:p w:rsidR="00E36330" w:rsidRPr="00CB49CE" w:rsidRDefault="00E36330" w:rsidP="001E68FB">
            <w:pPr>
              <w:spacing w:line="0" w:lineRule="atLeast"/>
              <w:ind w:left="100"/>
              <w:rPr>
                <w:rFonts w:ascii="Arial" w:eastAsia="Arial" w:hAnsi="Arial"/>
                <w:sz w:val="18"/>
                <w:lang w:val="pt-BR"/>
              </w:rPr>
            </w:pPr>
            <w:r w:rsidRPr="00CB49CE">
              <w:rPr>
                <w:rFonts w:ascii="Arial" w:eastAsia="Arial" w:hAnsi="Arial"/>
                <w:sz w:val="18"/>
                <w:lang w:val="pt-BR"/>
              </w:rPr>
              <w:t>referenciada</w:t>
            </w:r>
          </w:p>
        </w:tc>
        <w:tc>
          <w:tcPr>
            <w:tcW w:w="180" w:type="dxa"/>
            <w:shd w:val="clear" w:color="auto" w:fill="auto"/>
            <w:vAlign w:val="bottom"/>
          </w:tcPr>
          <w:p w:rsidR="00E36330" w:rsidRPr="00CB49CE" w:rsidRDefault="00E36330" w:rsidP="001E68FB">
            <w:pPr>
              <w:spacing w:line="0" w:lineRule="atLeast"/>
              <w:rPr>
                <w:lang w:val="pt-BR"/>
              </w:rPr>
            </w:pPr>
          </w:p>
        </w:tc>
        <w:tc>
          <w:tcPr>
            <w:tcW w:w="2660" w:type="dxa"/>
            <w:tcBorders>
              <w:right w:val="single" w:sz="4" w:space="0" w:color="auto"/>
            </w:tcBorders>
            <w:shd w:val="clear" w:color="auto" w:fill="auto"/>
            <w:vAlign w:val="bottom"/>
          </w:tcPr>
          <w:p w:rsidR="00E36330" w:rsidRPr="00CB49CE" w:rsidRDefault="00E36330" w:rsidP="001E68FB">
            <w:pPr>
              <w:spacing w:line="0" w:lineRule="atLeast"/>
              <w:rPr>
                <w:lang w:val="pt-BR"/>
              </w:rPr>
            </w:pPr>
          </w:p>
        </w:tc>
      </w:tr>
      <w:tr w:rsidR="00E36330" w:rsidRPr="00CB49CE" w:rsidTr="00E36330">
        <w:trPr>
          <w:trHeight w:val="66"/>
        </w:trPr>
        <w:tc>
          <w:tcPr>
            <w:tcW w:w="2240" w:type="dxa"/>
            <w:tcBorders>
              <w:bottom w:val="single" w:sz="8" w:space="0" w:color="auto"/>
              <w:right w:val="single" w:sz="8" w:space="0" w:color="auto"/>
            </w:tcBorders>
            <w:shd w:val="clear" w:color="auto" w:fill="auto"/>
            <w:vAlign w:val="bottom"/>
          </w:tcPr>
          <w:p w:rsidR="00E36330" w:rsidRPr="00CB49CE" w:rsidRDefault="00E36330" w:rsidP="001E68FB">
            <w:pPr>
              <w:spacing w:line="0" w:lineRule="atLeast"/>
              <w:rPr>
                <w:sz w:val="5"/>
                <w:lang w:val="pt-BR"/>
              </w:rPr>
            </w:pPr>
          </w:p>
        </w:tc>
        <w:tc>
          <w:tcPr>
            <w:tcW w:w="2280" w:type="dxa"/>
            <w:tcBorders>
              <w:bottom w:val="single" w:sz="8" w:space="0" w:color="auto"/>
              <w:right w:val="single" w:sz="8" w:space="0" w:color="auto"/>
            </w:tcBorders>
            <w:shd w:val="clear" w:color="auto" w:fill="auto"/>
            <w:vAlign w:val="bottom"/>
          </w:tcPr>
          <w:p w:rsidR="00E36330" w:rsidRPr="00CB49CE" w:rsidRDefault="00E36330" w:rsidP="001E68FB">
            <w:pPr>
              <w:spacing w:line="0" w:lineRule="atLeast"/>
              <w:rPr>
                <w:sz w:val="5"/>
                <w:lang w:val="pt-BR"/>
              </w:rPr>
            </w:pPr>
          </w:p>
        </w:tc>
        <w:tc>
          <w:tcPr>
            <w:tcW w:w="180" w:type="dxa"/>
            <w:tcBorders>
              <w:bottom w:val="single" w:sz="8" w:space="0" w:color="auto"/>
            </w:tcBorders>
            <w:shd w:val="clear" w:color="auto" w:fill="auto"/>
            <w:vAlign w:val="bottom"/>
          </w:tcPr>
          <w:p w:rsidR="00E36330" w:rsidRPr="00CB49CE" w:rsidRDefault="00E36330" w:rsidP="001E68FB">
            <w:pPr>
              <w:spacing w:line="0" w:lineRule="atLeast"/>
              <w:rPr>
                <w:sz w:val="5"/>
                <w:lang w:val="pt-BR"/>
              </w:rPr>
            </w:pPr>
          </w:p>
        </w:tc>
        <w:tc>
          <w:tcPr>
            <w:tcW w:w="2660" w:type="dxa"/>
            <w:tcBorders>
              <w:bottom w:val="single" w:sz="8" w:space="0" w:color="auto"/>
            </w:tcBorders>
            <w:shd w:val="clear" w:color="auto" w:fill="auto"/>
            <w:vAlign w:val="bottom"/>
          </w:tcPr>
          <w:p w:rsidR="00E36330" w:rsidRPr="00CB49CE" w:rsidRDefault="00E36330" w:rsidP="001E68FB">
            <w:pPr>
              <w:spacing w:line="0" w:lineRule="atLeast"/>
              <w:rPr>
                <w:sz w:val="5"/>
                <w:lang w:val="pt-BR"/>
              </w:rPr>
            </w:pPr>
          </w:p>
        </w:tc>
      </w:tr>
    </w:tbl>
    <w:p w:rsidR="00E36330" w:rsidRPr="007C0112" w:rsidRDefault="00A73B01" w:rsidP="001E68FB">
      <w:pPr>
        <w:autoSpaceDE w:val="0"/>
        <w:autoSpaceDN w:val="0"/>
        <w:adjustRightInd w:val="0"/>
        <w:jc w:val="center"/>
        <w:rPr>
          <w:sz w:val="22"/>
          <w:szCs w:val="24"/>
          <w:lang w:val="pt-BR" w:eastAsia="pt-BR"/>
        </w:rPr>
      </w:pPr>
      <w:r w:rsidRPr="007C0112">
        <w:rPr>
          <w:sz w:val="22"/>
          <w:szCs w:val="24"/>
          <w:lang w:val="pt-BR" w:eastAsia="pt-BR"/>
        </w:rPr>
        <w:t>Fonte</w:t>
      </w:r>
      <w:r w:rsidR="00F36217">
        <w:rPr>
          <w:sz w:val="22"/>
          <w:szCs w:val="24"/>
          <w:lang w:val="pt-BR" w:eastAsia="pt-BR"/>
        </w:rPr>
        <w:t>:</w:t>
      </w:r>
      <w:r w:rsidRPr="007C0112">
        <w:rPr>
          <w:sz w:val="22"/>
          <w:szCs w:val="24"/>
          <w:lang w:val="pt-BR" w:eastAsia="pt-BR"/>
        </w:rPr>
        <w:t xml:space="preserve"> </w:t>
      </w:r>
      <w:proofErr w:type="spellStart"/>
      <w:r w:rsidRPr="007C0112">
        <w:rPr>
          <w:sz w:val="22"/>
          <w:szCs w:val="24"/>
          <w:lang w:val="pt-BR" w:eastAsia="pt-BR"/>
        </w:rPr>
        <w:t>SIBi</w:t>
      </w:r>
      <w:proofErr w:type="spellEnd"/>
      <w:r w:rsidRPr="007C0112">
        <w:rPr>
          <w:sz w:val="22"/>
          <w:szCs w:val="24"/>
          <w:lang w:val="pt-BR" w:eastAsia="pt-BR"/>
        </w:rPr>
        <w:t>/USP</w:t>
      </w:r>
      <w:r w:rsidR="007C0112" w:rsidRPr="007C0112">
        <w:rPr>
          <w:sz w:val="22"/>
          <w:szCs w:val="24"/>
          <w:lang w:val="pt-BR" w:eastAsia="pt-BR"/>
        </w:rPr>
        <w:t xml:space="preserve"> (</w:t>
      </w:r>
      <w:r w:rsidRPr="007C0112">
        <w:rPr>
          <w:sz w:val="22"/>
          <w:szCs w:val="24"/>
          <w:lang w:val="pt-BR" w:eastAsia="pt-BR"/>
        </w:rPr>
        <w:t>2009</w:t>
      </w:r>
      <w:r w:rsidR="007C0112" w:rsidRPr="007C0112">
        <w:rPr>
          <w:sz w:val="22"/>
          <w:szCs w:val="24"/>
          <w:lang w:val="pt-BR" w:eastAsia="pt-BR"/>
        </w:rPr>
        <w:t>)</w:t>
      </w:r>
      <w:r w:rsidR="00F36217">
        <w:rPr>
          <w:sz w:val="22"/>
          <w:szCs w:val="24"/>
          <w:lang w:val="pt-BR" w:eastAsia="pt-BR"/>
        </w:rPr>
        <w:t>.</w:t>
      </w:r>
    </w:p>
    <w:p w:rsidR="00E36330" w:rsidRPr="00CB49CE" w:rsidRDefault="00E36330" w:rsidP="001E68FB">
      <w:pPr>
        <w:rPr>
          <w:lang w:val="pt-BR" w:eastAsia="pt-BR"/>
        </w:rPr>
      </w:pPr>
    </w:p>
    <w:p w:rsidR="00C05EA0" w:rsidRDefault="00C05EA0" w:rsidP="001E68FB">
      <w:pPr>
        <w:rPr>
          <w:lang w:val="pt-BR" w:eastAsia="pt-BR"/>
        </w:rPr>
      </w:pPr>
      <w:r w:rsidRPr="00CB49CE">
        <w:rPr>
          <w:lang w:val="pt-BR" w:eastAsia="pt-BR"/>
        </w:rPr>
        <w:t>As Equações devem estar alinhadas à esquerda, com numeração alinhada à direita. A formatação no editor de equações é livre. Ao ser citada no texto, a equação deve aparecer com a primeira letra maiúscula, não devendo ser abreviada</w:t>
      </w:r>
      <w:r w:rsidR="00B40DA9">
        <w:rPr>
          <w:lang w:val="pt-BR" w:eastAsia="pt-BR"/>
        </w:rPr>
        <w:t>, conforme</w:t>
      </w:r>
      <w:r w:rsidRPr="00CB49CE">
        <w:rPr>
          <w:lang w:val="pt-BR" w:eastAsia="pt-BR"/>
        </w:rPr>
        <w:t xml:space="preserve"> exemplo da Equação 1.</w:t>
      </w:r>
    </w:p>
    <w:p w:rsidR="00C5730A" w:rsidRPr="00CB49CE" w:rsidRDefault="00C5730A" w:rsidP="001E68FB">
      <w:pPr>
        <w:rPr>
          <w:lang w:val="pt-BR"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129"/>
      </w:tblGrid>
      <w:tr w:rsidR="00C05EA0" w:rsidRPr="00CB49CE" w:rsidTr="00C5730A">
        <w:tc>
          <w:tcPr>
            <w:tcW w:w="7366" w:type="dxa"/>
            <w:vAlign w:val="center"/>
          </w:tcPr>
          <w:p w:rsidR="00C05EA0" w:rsidRPr="00CB49CE" w:rsidRDefault="00C5730A" w:rsidP="001E68FB">
            <w:pPr>
              <w:autoSpaceDE w:val="0"/>
              <w:autoSpaceDN w:val="0"/>
              <w:adjustRightInd w:val="0"/>
              <w:jc w:val="left"/>
              <w:rPr>
                <w:color w:val="auto"/>
                <w:szCs w:val="24"/>
                <w:lang w:val="pt-BR" w:eastAsia="pt-BR"/>
              </w:rPr>
            </w:pPr>
            <w:r w:rsidRPr="00CB49CE">
              <w:rPr>
                <w:noProof/>
                <w:lang w:val="pt-BR" w:eastAsia="pt-BR"/>
              </w:rPr>
              <w:drawing>
                <wp:inline distT="0" distB="0" distL="0" distR="0" wp14:anchorId="760F8AED" wp14:editId="4D51A70C">
                  <wp:extent cx="2409825" cy="7620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09825" cy="762000"/>
                          </a:xfrm>
                          <a:prstGeom prst="rect">
                            <a:avLst/>
                          </a:prstGeom>
                        </pic:spPr>
                      </pic:pic>
                    </a:graphicData>
                  </a:graphic>
                </wp:inline>
              </w:drawing>
            </w:r>
            <w:r w:rsidR="00C05EA0" w:rsidRPr="00CB49CE">
              <w:rPr>
                <w:szCs w:val="24"/>
                <w:lang w:val="pt-BR" w:eastAsia="pt-BR"/>
              </w:rPr>
              <w:t xml:space="preserve"> </w:t>
            </w:r>
          </w:p>
        </w:tc>
        <w:tc>
          <w:tcPr>
            <w:tcW w:w="1129" w:type="dxa"/>
            <w:vAlign w:val="center"/>
          </w:tcPr>
          <w:p w:rsidR="00C05EA0" w:rsidRPr="00CB49CE" w:rsidRDefault="00C05EA0" w:rsidP="001E68FB">
            <w:pPr>
              <w:autoSpaceDE w:val="0"/>
              <w:autoSpaceDN w:val="0"/>
              <w:adjustRightInd w:val="0"/>
              <w:jc w:val="right"/>
              <w:rPr>
                <w:color w:val="auto"/>
                <w:szCs w:val="24"/>
                <w:lang w:val="pt-BR" w:eastAsia="pt-BR"/>
              </w:rPr>
            </w:pPr>
            <w:r w:rsidRPr="00CB49CE">
              <w:rPr>
                <w:color w:val="auto"/>
                <w:szCs w:val="24"/>
                <w:lang w:val="pt-BR" w:eastAsia="pt-BR"/>
              </w:rPr>
              <w:t>(1)</w:t>
            </w:r>
          </w:p>
        </w:tc>
      </w:tr>
    </w:tbl>
    <w:p w:rsidR="00B40DA9" w:rsidRDefault="00B40DA9" w:rsidP="001E68FB">
      <w:pPr>
        <w:rPr>
          <w:lang w:val="pt-BR"/>
        </w:rPr>
      </w:pPr>
    </w:p>
    <w:p w:rsidR="00B40DA9" w:rsidRDefault="00B40DA9" w:rsidP="001E68FB">
      <w:pPr>
        <w:spacing w:line="240" w:lineRule="auto"/>
        <w:jc w:val="left"/>
        <w:rPr>
          <w:lang w:val="pt-BR"/>
        </w:rPr>
      </w:pPr>
      <w:r>
        <w:rPr>
          <w:lang w:val="pt-BR"/>
        </w:rPr>
        <w:br w:type="page"/>
      </w:r>
    </w:p>
    <w:p w:rsidR="00F66EE7" w:rsidRDefault="00F66EE7" w:rsidP="00E11B46">
      <w:pPr>
        <w:pStyle w:val="Ttulo1"/>
      </w:pPr>
      <w:bookmarkStart w:id="61" w:name="_Toc800076"/>
      <w:bookmarkStart w:id="62" w:name="_Toc800257"/>
      <w:bookmarkStart w:id="63" w:name="_Toc800344"/>
      <w:bookmarkStart w:id="64" w:name="_Toc800526"/>
      <w:bookmarkStart w:id="65" w:name="_Toc801434"/>
      <w:bookmarkStart w:id="66" w:name="_Toc801571"/>
      <w:r>
        <w:lastRenderedPageBreak/>
        <w:t>MATERIAIS E MÉTODOS</w:t>
      </w:r>
      <w:bookmarkEnd w:id="61"/>
      <w:bookmarkEnd w:id="62"/>
      <w:bookmarkEnd w:id="63"/>
      <w:bookmarkEnd w:id="64"/>
      <w:bookmarkEnd w:id="65"/>
      <w:bookmarkEnd w:id="66"/>
      <w:r>
        <w:t xml:space="preserve"> </w:t>
      </w:r>
    </w:p>
    <w:p w:rsidR="00BC4695" w:rsidRPr="00BC4695" w:rsidRDefault="00BC4695" w:rsidP="001E68FB">
      <w:pPr>
        <w:rPr>
          <w:lang w:val="pt-BR"/>
        </w:rPr>
      </w:pPr>
    </w:p>
    <w:p w:rsidR="00F66EE7" w:rsidRDefault="00F66EE7" w:rsidP="001E68FB">
      <w:pPr>
        <w:rPr>
          <w:lang w:val="pt-BR"/>
        </w:rPr>
      </w:pPr>
      <w:r>
        <w:rPr>
          <w:lang w:val="pt-BR"/>
        </w:rPr>
        <w:t xml:space="preserve">Para cada </w:t>
      </w:r>
      <w:r w:rsidR="009D00D2">
        <w:rPr>
          <w:lang w:val="pt-BR"/>
        </w:rPr>
        <w:t>capítulo</w:t>
      </w:r>
      <w:r>
        <w:rPr>
          <w:lang w:val="pt-BR"/>
        </w:rPr>
        <w:t xml:space="preserve"> deve-se começar</w:t>
      </w:r>
      <w:r w:rsidR="009D00D2">
        <w:rPr>
          <w:lang w:val="pt-BR"/>
        </w:rPr>
        <w:t xml:space="preserve"> em</w:t>
      </w:r>
      <w:r>
        <w:rPr>
          <w:lang w:val="pt-BR"/>
        </w:rPr>
        <w:t xml:space="preserve"> uma folha distinta e seguir as recomendações acima. </w:t>
      </w:r>
    </w:p>
    <w:p w:rsidR="00B40DA9" w:rsidRDefault="00B40DA9" w:rsidP="001E68FB">
      <w:pPr>
        <w:spacing w:line="240" w:lineRule="auto"/>
        <w:jc w:val="left"/>
        <w:rPr>
          <w:lang w:val="pt-BR"/>
        </w:rPr>
      </w:pPr>
      <w:r>
        <w:rPr>
          <w:lang w:val="pt-BR"/>
        </w:rPr>
        <w:br w:type="page"/>
      </w:r>
    </w:p>
    <w:p w:rsidR="00F66EE7" w:rsidRDefault="00F66EE7" w:rsidP="009C1DE7">
      <w:pPr>
        <w:pStyle w:val="Ttulo1"/>
      </w:pPr>
      <w:bookmarkStart w:id="67" w:name="_Toc800077"/>
      <w:bookmarkStart w:id="68" w:name="_Toc800258"/>
      <w:bookmarkStart w:id="69" w:name="_Toc800345"/>
      <w:bookmarkStart w:id="70" w:name="_Toc800527"/>
      <w:bookmarkStart w:id="71" w:name="_Toc801435"/>
      <w:bookmarkStart w:id="72" w:name="_Toc801572"/>
      <w:r>
        <w:lastRenderedPageBreak/>
        <w:t>RESULTADOS E DISCUSSÕES</w:t>
      </w:r>
      <w:bookmarkEnd w:id="67"/>
      <w:bookmarkEnd w:id="68"/>
      <w:bookmarkEnd w:id="69"/>
      <w:bookmarkEnd w:id="70"/>
      <w:bookmarkEnd w:id="71"/>
      <w:bookmarkEnd w:id="72"/>
      <w:r>
        <w:t xml:space="preserve"> </w:t>
      </w:r>
    </w:p>
    <w:p w:rsidR="00BC4695" w:rsidRPr="00BC4695" w:rsidRDefault="00BC4695" w:rsidP="001E68FB">
      <w:pPr>
        <w:rPr>
          <w:lang w:val="pt-BR"/>
        </w:rPr>
      </w:pPr>
    </w:p>
    <w:p w:rsidR="001E4153" w:rsidRPr="001E4153" w:rsidRDefault="001E4153" w:rsidP="001E68FB">
      <w:pPr>
        <w:rPr>
          <w:lang w:val="pt-BR"/>
        </w:rPr>
      </w:pPr>
      <w:r w:rsidRPr="001E4153">
        <w:rPr>
          <w:lang w:val="pt-BR"/>
        </w:rPr>
        <w:t>Para cada se</w:t>
      </w:r>
      <w:r w:rsidR="00B80F3D">
        <w:rPr>
          <w:lang w:val="pt-BR"/>
        </w:rPr>
        <w:t>ç</w:t>
      </w:r>
      <w:r w:rsidRPr="001E4153">
        <w:rPr>
          <w:lang w:val="pt-BR"/>
        </w:rPr>
        <w:t xml:space="preserve">ão deve-se começar uma folha distinta e seguir as recomendações acima. </w:t>
      </w:r>
    </w:p>
    <w:p w:rsidR="00B40DA9" w:rsidRDefault="00B40DA9" w:rsidP="001E68FB">
      <w:pPr>
        <w:spacing w:line="240" w:lineRule="auto"/>
        <w:jc w:val="left"/>
        <w:rPr>
          <w:lang w:val="pt-BR"/>
        </w:rPr>
      </w:pPr>
      <w:r>
        <w:rPr>
          <w:lang w:val="pt-BR"/>
        </w:rPr>
        <w:br w:type="page"/>
      </w:r>
    </w:p>
    <w:p w:rsidR="00BA28A5" w:rsidRDefault="00DD0630" w:rsidP="009C1DE7">
      <w:pPr>
        <w:pStyle w:val="Ttulo1"/>
      </w:pPr>
      <w:bookmarkStart w:id="73" w:name="_Toc800078"/>
      <w:bookmarkStart w:id="74" w:name="_Toc800259"/>
      <w:bookmarkStart w:id="75" w:name="_Toc800346"/>
      <w:bookmarkStart w:id="76" w:name="_Toc800528"/>
      <w:bookmarkStart w:id="77" w:name="_Toc801436"/>
      <w:bookmarkStart w:id="78" w:name="_Toc801573"/>
      <w:r>
        <w:lastRenderedPageBreak/>
        <w:t>CONCLUSÃO</w:t>
      </w:r>
      <w:bookmarkEnd w:id="73"/>
      <w:bookmarkEnd w:id="74"/>
      <w:bookmarkEnd w:id="75"/>
      <w:bookmarkEnd w:id="76"/>
      <w:bookmarkEnd w:id="77"/>
      <w:bookmarkEnd w:id="78"/>
    </w:p>
    <w:p w:rsidR="00BC4695" w:rsidRPr="00BC4695" w:rsidRDefault="00BC4695" w:rsidP="001E68FB">
      <w:pPr>
        <w:rPr>
          <w:lang w:val="pt-BR"/>
        </w:rPr>
      </w:pPr>
    </w:p>
    <w:p w:rsidR="00F66EE7" w:rsidRDefault="002F463E" w:rsidP="001E68FB">
      <w:pPr>
        <w:rPr>
          <w:szCs w:val="24"/>
          <w:lang w:val="pt-BR"/>
        </w:rPr>
      </w:pPr>
      <w:r w:rsidRPr="00CB49CE">
        <w:rPr>
          <w:szCs w:val="24"/>
          <w:lang w:val="pt-BR"/>
        </w:rPr>
        <w:t xml:space="preserve">A principal contribuição deste trabalho foi </w:t>
      </w:r>
    </w:p>
    <w:p w:rsidR="00F66EE7" w:rsidRDefault="00F66EE7" w:rsidP="001E68FB">
      <w:pPr>
        <w:rPr>
          <w:szCs w:val="24"/>
          <w:lang w:val="pt-BR"/>
        </w:rPr>
      </w:pPr>
      <w:r>
        <w:rPr>
          <w:szCs w:val="24"/>
          <w:lang w:val="pt-BR"/>
        </w:rPr>
        <w:t>................................................................................</w:t>
      </w:r>
    </w:p>
    <w:p w:rsidR="00F66EE7" w:rsidRDefault="00F66EE7" w:rsidP="001E68FB">
      <w:pPr>
        <w:rPr>
          <w:szCs w:val="24"/>
          <w:lang w:val="pt-BR"/>
        </w:rPr>
      </w:pPr>
      <w:r>
        <w:rPr>
          <w:szCs w:val="24"/>
          <w:lang w:val="pt-BR"/>
        </w:rPr>
        <w:t>...............................................................................</w:t>
      </w:r>
    </w:p>
    <w:p w:rsidR="00F66EE7" w:rsidRDefault="00F66EE7" w:rsidP="001E68FB">
      <w:pPr>
        <w:rPr>
          <w:szCs w:val="24"/>
          <w:lang w:val="pt-BR"/>
        </w:rPr>
      </w:pPr>
      <w:r>
        <w:rPr>
          <w:szCs w:val="24"/>
          <w:lang w:val="pt-BR"/>
        </w:rPr>
        <w:t>..............................................................................</w:t>
      </w:r>
    </w:p>
    <w:p w:rsidR="00F66EE7" w:rsidRDefault="00F66EE7" w:rsidP="001E68FB">
      <w:pPr>
        <w:rPr>
          <w:szCs w:val="24"/>
          <w:lang w:val="pt-BR"/>
        </w:rPr>
      </w:pPr>
      <w:r>
        <w:rPr>
          <w:szCs w:val="24"/>
          <w:lang w:val="pt-BR"/>
        </w:rPr>
        <w:t>...............................................................................</w:t>
      </w:r>
    </w:p>
    <w:p w:rsidR="00F66EE7" w:rsidRDefault="00F66EE7" w:rsidP="001E68FB">
      <w:pPr>
        <w:rPr>
          <w:szCs w:val="24"/>
          <w:lang w:val="pt-BR"/>
        </w:rPr>
      </w:pPr>
      <w:r>
        <w:rPr>
          <w:szCs w:val="24"/>
          <w:lang w:val="pt-BR"/>
        </w:rPr>
        <w:t>................................................................................</w:t>
      </w:r>
    </w:p>
    <w:p w:rsidR="00F66EE7" w:rsidRDefault="00F66EE7" w:rsidP="001E68FB">
      <w:pPr>
        <w:rPr>
          <w:szCs w:val="24"/>
          <w:lang w:val="pt-BR"/>
        </w:rPr>
      </w:pPr>
      <w:r>
        <w:rPr>
          <w:szCs w:val="24"/>
          <w:lang w:val="pt-BR"/>
        </w:rPr>
        <w:t>.................................................................................</w:t>
      </w:r>
    </w:p>
    <w:p w:rsidR="00F66EE7" w:rsidRDefault="00F66EE7" w:rsidP="001E68FB">
      <w:pPr>
        <w:rPr>
          <w:szCs w:val="24"/>
          <w:lang w:val="pt-BR"/>
        </w:rPr>
      </w:pPr>
      <w:r>
        <w:rPr>
          <w:szCs w:val="24"/>
          <w:lang w:val="pt-BR"/>
        </w:rPr>
        <w:t>..................................................................................</w:t>
      </w:r>
    </w:p>
    <w:p w:rsidR="00C5730A" w:rsidRPr="009F6BB8" w:rsidRDefault="00C5730A" w:rsidP="001E68FB">
      <w:pPr>
        <w:spacing w:line="240" w:lineRule="auto"/>
        <w:jc w:val="left"/>
        <w:rPr>
          <w:szCs w:val="24"/>
          <w:highlight w:val="yellow"/>
          <w:lang w:val="pt-BR"/>
        </w:rPr>
      </w:pPr>
      <w:r w:rsidRPr="009F6BB8">
        <w:rPr>
          <w:szCs w:val="24"/>
          <w:highlight w:val="yellow"/>
          <w:lang w:val="pt-BR"/>
        </w:rPr>
        <w:br w:type="page"/>
      </w:r>
    </w:p>
    <w:p w:rsidR="00263B95" w:rsidRPr="00FE5084" w:rsidRDefault="00263B95" w:rsidP="00FE5084">
      <w:pPr>
        <w:pStyle w:val="Ttulo1"/>
        <w:numPr>
          <w:ilvl w:val="0"/>
          <w:numId w:val="0"/>
        </w:numPr>
        <w:ind w:left="397"/>
        <w:jc w:val="center"/>
        <w:rPr>
          <w:sz w:val="32"/>
        </w:rPr>
      </w:pPr>
      <w:bookmarkStart w:id="79" w:name="_Toc800079"/>
      <w:bookmarkStart w:id="80" w:name="_Toc800260"/>
      <w:bookmarkStart w:id="81" w:name="_Toc800347"/>
      <w:bookmarkStart w:id="82" w:name="_Toc800529"/>
      <w:bookmarkStart w:id="83" w:name="_Toc801437"/>
      <w:bookmarkStart w:id="84" w:name="_Toc801574"/>
      <w:r w:rsidRPr="00FE5084">
        <w:rPr>
          <w:sz w:val="32"/>
        </w:rPr>
        <w:lastRenderedPageBreak/>
        <w:t>REFERÊNCIAS</w:t>
      </w:r>
      <w:r w:rsidR="000278AC">
        <w:rPr>
          <w:sz w:val="32"/>
        </w:rPr>
        <w:t xml:space="preserve"> BIBLIOGRÁFICAS</w:t>
      </w:r>
      <w:bookmarkEnd w:id="79"/>
      <w:bookmarkEnd w:id="80"/>
      <w:bookmarkEnd w:id="81"/>
      <w:bookmarkEnd w:id="82"/>
      <w:bookmarkEnd w:id="83"/>
      <w:bookmarkEnd w:id="84"/>
    </w:p>
    <w:p w:rsidR="008F496D" w:rsidRPr="008F496D" w:rsidRDefault="008F496D" w:rsidP="001E68FB">
      <w:pPr>
        <w:rPr>
          <w:lang w:val="pt-BR"/>
        </w:rPr>
      </w:pPr>
    </w:p>
    <w:p w:rsidR="008F496D" w:rsidRDefault="008F496D" w:rsidP="001E68FB">
      <w:pPr>
        <w:rPr>
          <w:lang w:val="pt-BR"/>
        </w:rPr>
      </w:pPr>
      <w:r w:rsidRPr="008F496D">
        <w:rPr>
          <w:lang w:val="pt-BR"/>
        </w:rPr>
        <w:t xml:space="preserve">As referências devem ser organizadas em ordem alfabética, </w:t>
      </w:r>
      <w:r>
        <w:rPr>
          <w:lang w:val="pt-BR"/>
        </w:rPr>
        <w:t>pois</w:t>
      </w:r>
      <w:r w:rsidRPr="008F496D">
        <w:rPr>
          <w:lang w:val="pt-BR"/>
        </w:rPr>
        <w:t xml:space="preserve"> as citações no texto obedeçam ao sistema autor-data</w:t>
      </w:r>
      <w:r>
        <w:rPr>
          <w:lang w:val="pt-BR"/>
        </w:rPr>
        <w:t xml:space="preserve">. A seguir estão as principais referências utilizadas. O sistema adotado é o </w:t>
      </w:r>
      <w:r w:rsidRPr="008F496D">
        <w:rPr>
          <w:lang w:val="pt-BR"/>
        </w:rPr>
        <w:t>ABNT</w:t>
      </w:r>
      <w:r w:rsidR="001B6C03">
        <w:rPr>
          <w:lang w:val="pt-BR"/>
        </w:rPr>
        <w:t xml:space="preserve"> NBR</w:t>
      </w:r>
      <w:r w:rsidR="00A161C0">
        <w:rPr>
          <w:lang w:val="pt-BR"/>
        </w:rPr>
        <w:t xml:space="preserve"> </w:t>
      </w:r>
      <w:r w:rsidR="001B6C03">
        <w:rPr>
          <w:lang w:val="pt-BR"/>
        </w:rPr>
        <w:t>6023</w:t>
      </w:r>
      <w:r w:rsidRPr="008F496D">
        <w:rPr>
          <w:lang w:val="pt-BR"/>
        </w:rPr>
        <w:t xml:space="preserve"> de referências</w:t>
      </w:r>
      <w:r>
        <w:rPr>
          <w:lang w:val="pt-BR"/>
        </w:rPr>
        <w:t xml:space="preserve">, que </w:t>
      </w:r>
      <w:r w:rsidRPr="008F496D">
        <w:rPr>
          <w:lang w:val="pt-BR"/>
        </w:rPr>
        <w:t xml:space="preserve">foi alterada </w:t>
      </w:r>
      <w:r>
        <w:rPr>
          <w:lang w:val="pt-BR"/>
        </w:rPr>
        <w:t xml:space="preserve">recentemente. </w:t>
      </w:r>
      <w:r w:rsidR="00344947" w:rsidRPr="00344947">
        <w:rPr>
          <w:lang w:val="pt-BR"/>
        </w:rPr>
        <w:t xml:space="preserve">As referências devem ser elaboradas em espaço simples, alinhadas à margem esquerda do texto e separadas entre si por uma linha em branco de espaço simples. Quando aparecerem em notas de rodapé, devem ser alinhadas à margem esquerda do texto e, a partir da segunda linha da mesma referência, abaixo da primeira letra da primeira palavra, de forma a destacar o expoente e sem espaço entre elas. </w:t>
      </w:r>
      <w:r>
        <w:rPr>
          <w:lang w:val="pt-BR"/>
        </w:rPr>
        <w:t xml:space="preserve">Para dúvidas e maiores informações pode-se utilizar </w:t>
      </w:r>
      <w:hyperlink r:id="rId15" w:history="1">
        <w:r w:rsidRPr="00EE0E19">
          <w:rPr>
            <w:rStyle w:val="Hyperlink"/>
            <w:lang w:val="pt-BR"/>
          </w:rPr>
          <w:t>https://referenciabibliografica.net/index.php</w:t>
        </w:r>
      </w:hyperlink>
      <w:r>
        <w:rPr>
          <w:lang w:val="pt-BR"/>
        </w:rPr>
        <w:t xml:space="preserve">  </w:t>
      </w:r>
    </w:p>
    <w:p w:rsidR="008F496D" w:rsidRDefault="008F496D" w:rsidP="00344947">
      <w:pPr>
        <w:rPr>
          <w:lang w:val="pt-BR"/>
        </w:rPr>
      </w:pPr>
    </w:p>
    <w:p w:rsidR="00344947" w:rsidRDefault="006103D3" w:rsidP="00344947">
      <w:pPr>
        <w:spacing w:line="240" w:lineRule="auto"/>
        <w:jc w:val="left"/>
        <w:rPr>
          <w:b/>
          <w:szCs w:val="24"/>
          <w:lang w:val="pt-BR"/>
        </w:rPr>
      </w:pPr>
      <w:r w:rsidRPr="00CB49CE">
        <w:rPr>
          <w:b/>
          <w:szCs w:val="24"/>
          <w:lang w:val="pt-BR"/>
        </w:rPr>
        <w:t>L</w:t>
      </w:r>
      <w:r w:rsidR="00344947">
        <w:rPr>
          <w:b/>
          <w:szCs w:val="24"/>
          <w:lang w:val="pt-BR"/>
        </w:rPr>
        <w:t>ivro</w:t>
      </w:r>
      <w:r w:rsidRPr="00CB49CE">
        <w:rPr>
          <w:b/>
          <w:szCs w:val="24"/>
          <w:lang w:val="pt-BR"/>
        </w:rPr>
        <w:t>:</w:t>
      </w:r>
    </w:p>
    <w:p w:rsidR="00344947" w:rsidRPr="00CB49CE" w:rsidRDefault="00344947" w:rsidP="00344947">
      <w:pPr>
        <w:spacing w:line="240" w:lineRule="auto"/>
        <w:jc w:val="left"/>
        <w:rPr>
          <w:b/>
          <w:szCs w:val="24"/>
          <w:lang w:val="pt-BR"/>
        </w:rPr>
      </w:pPr>
    </w:p>
    <w:p w:rsidR="006103D3" w:rsidRDefault="006103D3" w:rsidP="00344947">
      <w:pPr>
        <w:spacing w:line="240" w:lineRule="auto"/>
        <w:jc w:val="left"/>
        <w:rPr>
          <w:rStyle w:val="Textodocorpo2"/>
          <w:rFonts w:ascii="Times New Roman" w:hAnsi="Times New Roman" w:cs="Times New Roman"/>
          <w:sz w:val="24"/>
          <w:szCs w:val="24"/>
        </w:rPr>
      </w:pPr>
      <w:r w:rsidRPr="00CB49CE">
        <w:rPr>
          <w:rStyle w:val="Textodocorpo2"/>
          <w:rFonts w:ascii="Times New Roman" w:hAnsi="Times New Roman" w:cs="Times New Roman"/>
          <w:sz w:val="24"/>
          <w:szCs w:val="24"/>
        </w:rPr>
        <w:t xml:space="preserve">SOBRENOME do autor, Nome. </w:t>
      </w:r>
      <w:r w:rsidRPr="00CB49CE">
        <w:rPr>
          <w:rStyle w:val="Textodocorpo2Negrito"/>
          <w:rFonts w:ascii="Times New Roman" w:hAnsi="Times New Roman" w:cs="Times New Roman"/>
          <w:sz w:val="24"/>
          <w:szCs w:val="24"/>
        </w:rPr>
        <w:t xml:space="preserve">Título: </w:t>
      </w:r>
      <w:r w:rsidRPr="00CB49CE">
        <w:rPr>
          <w:rStyle w:val="Textodocorpo2"/>
          <w:rFonts w:ascii="Times New Roman" w:hAnsi="Times New Roman" w:cs="Times New Roman"/>
          <w:sz w:val="24"/>
          <w:szCs w:val="24"/>
        </w:rPr>
        <w:t>subtítulo (se houver, sem negrito). n°. ed. (número de edição, se houver). Cidade: Editora, ano.</w:t>
      </w:r>
    </w:p>
    <w:p w:rsidR="00344947" w:rsidRPr="00CB49CE" w:rsidRDefault="00344947" w:rsidP="00344947">
      <w:pPr>
        <w:spacing w:line="240" w:lineRule="auto"/>
        <w:jc w:val="left"/>
        <w:rPr>
          <w:szCs w:val="24"/>
          <w:lang w:val="pt-BR"/>
        </w:rPr>
      </w:pPr>
    </w:p>
    <w:p w:rsidR="006103D3" w:rsidRDefault="006103D3" w:rsidP="00344947">
      <w:pPr>
        <w:spacing w:line="240" w:lineRule="auto"/>
        <w:jc w:val="left"/>
        <w:rPr>
          <w:rStyle w:val="Textodocorpo3"/>
          <w:rFonts w:ascii="Times New Roman" w:hAnsi="Times New Roman" w:cs="Times New Roman"/>
          <w:b w:val="0"/>
          <w:sz w:val="24"/>
          <w:szCs w:val="24"/>
        </w:rPr>
      </w:pPr>
      <w:r w:rsidRPr="00CB49CE">
        <w:rPr>
          <w:b/>
          <w:szCs w:val="24"/>
          <w:lang w:val="pt-BR"/>
        </w:rPr>
        <w:t xml:space="preserve">Um </w:t>
      </w:r>
      <w:r w:rsidRPr="00CB49CE">
        <w:rPr>
          <w:rStyle w:val="Textodocorpo3"/>
          <w:rFonts w:ascii="Times New Roman" w:hAnsi="Times New Roman" w:cs="Times New Roman"/>
          <w:sz w:val="24"/>
          <w:szCs w:val="24"/>
        </w:rPr>
        <w:t>autor</w:t>
      </w:r>
      <w:r w:rsidRPr="00CB49CE">
        <w:rPr>
          <w:rStyle w:val="Textodocorpo3"/>
          <w:rFonts w:ascii="Times New Roman" w:hAnsi="Times New Roman" w:cs="Times New Roman"/>
          <w:b w:val="0"/>
          <w:sz w:val="24"/>
          <w:szCs w:val="24"/>
        </w:rPr>
        <w:t>:</w:t>
      </w:r>
    </w:p>
    <w:p w:rsidR="00344947" w:rsidRPr="00CB49CE" w:rsidRDefault="00344947" w:rsidP="00344947">
      <w:pPr>
        <w:spacing w:line="240" w:lineRule="auto"/>
        <w:jc w:val="left"/>
        <w:rPr>
          <w:b/>
          <w:szCs w:val="24"/>
          <w:lang w:val="pt-BR"/>
        </w:rPr>
      </w:pPr>
    </w:p>
    <w:p w:rsidR="006103D3" w:rsidRPr="00CB49CE" w:rsidRDefault="006103D3" w:rsidP="00344947">
      <w:pPr>
        <w:spacing w:line="240" w:lineRule="auto"/>
        <w:jc w:val="left"/>
        <w:rPr>
          <w:szCs w:val="24"/>
          <w:lang w:val="pt-BR"/>
        </w:rPr>
      </w:pPr>
      <w:r w:rsidRPr="00CB49CE">
        <w:rPr>
          <w:rStyle w:val="Textodocorpo2"/>
          <w:rFonts w:ascii="Times New Roman" w:hAnsi="Times New Roman" w:cs="Times New Roman"/>
          <w:sz w:val="24"/>
          <w:szCs w:val="24"/>
        </w:rPr>
        <w:t xml:space="preserve">CAPELANO, Tathiana. </w:t>
      </w:r>
      <w:r w:rsidRPr="00CB49CE">
        <w:rPr>
          <w:rStyle w:val="Textodocorpo2Negrito"/>
          <w:rFonts w:ascii="Times New Roman" w:hAnsi="Times New Roman" w:cs="Times New Roman"/>
          <w:sz w:val="24"/>
          <w:szCs w:val="24"/>
        </w:rPr>
        <w:t xml:space="preserve">Comunicação Corporativa e Reputação: </w:t>
      </w:r>
      <w:r w:rsidRPr="00CB49CE">
        <w:rPr>
          <w:rStyle w:val="Textodocorpo2"/>
          <w:rFonts w:ascii="Times New Roman" w:hAnsi="Times New Roman" w:cs="Times New Roman"/>
          <w:sz w:val="24"/>
          <w:szCs w:val="24"/>
        </w:rPr>
        <w:t xml:space="preserve">Construção </w:t>
      </w:r>
      <w:r w:rsidRPr="00CB49CE">
        <w:rPr>
          <w:szCs w:val="24"/>
          <w:lang w:val="pt-BR"/>
        </w:rPr>
        <w:t xml:space="preserve">e </w:t>
      </w:r>
      <w:r w:rsidRPr="00CB49CE">
        <w:rPr>
          <w:rStyle w:val="Textodocorpo2"/>
          <w:rFonts w:ascii="Times New Roman" w:hAnsi="Times New Roman" w:cs="Times New Roman"/>
          <w:sz w:val="24"/>
          <w:szCs w:val="24"/>
        </w:rPr>
        <w:t>defesa da imagem favorável. São Paulo: Saraiva, 2010.</w:t>
      </w:r>
    </w:p>
    <w:p w:rsidR="006103D3" w:rsidRPr="00CB49CE" w:rsidRDefault="006103D3" w:rsidP="00344947">
      <w:pPr>
        <w:spacing w:line="240" w:lineRule="auto"/>
        <w:jc w:val="left"/>
        <w:rPr>
          <w:szCs w:val="24"/>
          <w:lang w:val="pt-BR"/>
        </w:rPr>
      </w:pPr>
    </w:p>
    <w:p w:rsidR="006103D3" w:rsidRDefault="006103D3" w:rsidP="00344947">
      <w:pPr>
        <w:spacing w:line="240" w:lineRule="auto"/>
        <w:jc w:val="left"/>
        <w:rPr>
          <w:b/>
          <w:szCs w:val="24"/>
          <w:lang w:val="pt-BR"/>
        </w:rPr>
      </w:pPr>
      <w:r w:rsidRPr="00CB49CE">
        <w:rPr>
          <w:b/>
          <w:szCs w:val="24"/>
          <w:lang w:val="pt-BR"/>
        </w:rPr>
        <w:t>Dois autores:</w:t>
      </w:r>
    </w:p>
    <w:p w:rsidR="00344947" w:rsidRPr="00CB49CE" w:rsidRDefault="00344947" w:rsidP="00344947">
      <w:pPr>
        <w:spacing w:line="240" w:lineRule="auto"/>
        <w:jc w:val="left"/>
        <w:rPr>
          <w:b/>
          <w:szCs w:val="24"/>
          <w:lang w:val="pt-BR"/>
        </w:rPr>
      </w:pPr>
    </w:p>
    <w:p w:rsidR="006103D3" w:rsidRPr="00CB49CE" w:rsidRDefault="006103D3" w:rsidP="00344947">
      <w:pPr>
        <w:spacing w:line="240" w:lineRule="auto"/>
        <w:jc w:val="left"/>
        <w:rPr>
          <w:szCs w:val="24"/>
          <w:lang w:val="pt-BR"/>
        </w:rPr>
      </w:pPr>
      <w:r w:rsidRPr="00CB49CE">
        <w:rPr>
          <w:rStyle w:val="Textodocorpo2"/>
          <w:rFonts w:ascii="Times New Roman" w:hAnsi="Times New Roman" w:cs="Times New Roman"/>
          <w:sz w:val="24"/>
          <w:szCs w:val="24"/>
        </w:rPr>
        <w:t xml:space="preserve">LORENZON, Gilberto; MAWAKDIYE, Alberto. </w:t>
      </w:r>
      <w:r w:rsidRPr="00CB49CE">
        <w:rPr>
          <w:rStyle w:val="Textodocorpo2Negrito"/>
          <w:rFonts w:ascii="Times New Roman" w:hAnsi="Times New Roman" w:cs="Times New Roman"/>
          <w:sz w:val="24"/>
          <w:szCs w:val="24"/>
        </w:rPr>
        <w:t>Manual de Assessoria de Imprensa.</w:t>
      </w:r>
    </w:p>
    <w:p w:rsidR="006103D3" w:rsidRPr="00CB49CE" w:rsidRDefault="006103D3" w:rsidP="00344947">
      <w:pPr>
        <w:spacing w:line="240" w:lineRule="auto"/>
        <w:jc w:val="left"/>
        <w:rPr>
          <w:szCs w:val="24"/>
          <w:lang w:val="pt-BR"/>
        </w:rPr>
      </w:pPr>
      <w:r w:rsidRPr="00CB49CE">
        <w:rPr>
          <w:rStyle w:val="Textodocorpo2"/>
          <w:rFonts w:ascii="Times New Roman" w:hAnsi="Times New Roman" w:cs="Times New Roman"/>
          <w:sz w:val="24"/>
          <w:szCs w:val="24"/>
        </w:rPr>
        <w:t>Campos do Jordão: Mantiqueira, 2006.</w:t>
      </w:r>
    </w:p>
    <w:p w:rsidR="006103D3" w:rsidRPr="00CB49CE" w:rsidRDefault="006103D3" w:rsidP="00344947">
      <w:pPr>
        <w:spacing w:line="240" w:lineRule="auto"/>
        <w:jc w:val="left"/>
        <w:rPr>
          <w:rStyle w:val="Textodocorpo2Negrito"/>
          <w:rFonts w:ascii="Times New Roman" w:hAnsi="Times New Roman" w:cs="Times New Roman"/>
          <w:sz w:val="24"/>
          <w:szCs w:val="24"/>
        </w:rPr>
      </w:pPr>
    </w:p>
    <w:p w:rsidR="006103D3" w:rsidRDefault="006103D3" w:rsidP="00344947">
      <w:pPr>
        <w:spacing w:line="240" w:lineRule="auto"/>
        <w:jc w:val="left"/>
        <w:rPr>
          <w:rStyle w:val="Textodocorpo2"/>
          <w:rFonts w:ascii="Times New Roman" w:hAnsi="Times New Roman" w:cs="Times New Roman"/>
          <w:sz w:val="24"/>
          <w:szCs w:val="24"/>
        </w:rPr>
      </w:pPr>
      <w:r w:rsidRPr="00CB49CE">
        <w:rPr>
          <w:rStyle w:val="Textodocorpo2Negrito"/>
          <w:rFonts w:ascii="Times New Roman" w:hAnsi="Times New Roman" w:cs="Times New Roman"/>
          <w:sz w:val="24"/>
          <w:szCs w:val="24"/>
        </w:rPr>
        <w:t xml:space="preserve">Mais de três autores </w:t>
      </w:r>
      <w:r w:rsidRPr="00CB49CE">
        <w:rPr>
          <w:rStyle w:val="Textodocorpo2"/>
          <w:rFonts w:ascii="Times New Roman" w:hAnsi="Times New Roman" w:cs="Times New Roman"/>
          <w:sz w:val="24"/>
          <w:szCs w:val="24"/>
        </w:rPr>
        <w:t>(só colocar o primeiro autor e os restantes substituir por et al.):</w:t>
      </w:r>
    </w:p>
    <w:p w:rsidR="00344947" w:rsidRPr="00CB49CE" w:rsidRDefault="00344947" w:rsidP="00344947">
      <w:pPr>
        <w:spacing w:line="240" w:lineRule="auto"/>
        <w:jc w:val="left"/>
        <w:rPr>
          <w:szCs w:val="24"/>
          <w:lang w:val="pt-BR"/>
        </w:rPr>
      </w:pPr>
    </w:p>
    <w:p w:rsidR="006103D3" w:rsidRPr="00CB49CE" w:rsidRDefault="006103D3" w:rsidP="00344947">
      <w:pPr>
        <w:spacing w:line="240" w:lineRule="auto"/>
        <w:jc w:val="left"/>
        <w:rPr>
          <w:szCs w:val="24"/>
          <w:lang w:val="pt-BR"/>
        </w:rPr>
      </w:pPr>
      <w:r w:rsidRPr="00CB49CE">
        <w:rPr>
          <w:rStyle w:val="Textodocorpo2"/>
          <w:rFonts w:ascii="Times New Roman" w:hAnsi="Times New Roman" w:cs="Times New Roman"/>
          <w:sz w:val="24"/>
          <w:szCs w:val="24"/>
        </w:rPr>
        <w:t xml:space="preserve">ROSS, Stephen et al. </w:t>
      </w:r>
      <w:r w:rsidRPr="00CB49CE">
        <w:rPr>
          <w:rStyle w:val="Textodocorpo2Negrito"/>
          <w:rFonts w:ascii="Times New Roman" w:hAnsi="Times New Roman" w:cs="Times New Roman"/>
          <w:sz w:val="24"/>
          <w:szCs w:val="24"/>
        </w:rPr>
        <w:t xml:space="preserve">Administração financeira: </w:t>
      </w:r>
      <w:proofErr w:type="spellStart"/>
      <w:r w:rsidRPr="00CB49CE">
        <w:rPr>
          <w:rStyle w:val="Textodocorpo2"/>
          <w:rFonts w:ascii="Times New Roman" w:hAnsi="Times New Roman" w:cs="Times New Roman"/>
          <w:sz w:val="24"/>
          <w:szCs w:val="24"/>
        </w:rPr>
        <w:t>corporate</w:t>
      </w:r>
      <w:proofErr w:type="spellEnd"/>
      <w:r w:rsidRPr="00CB49CE">
        <w:rPr>
          <w:rStyle w:val="Textodocorpo2"/>
          <w:rFonts w:ascii="Times New Roman" w:hAnsi="Times New Roman" w:cs="Times New Roman"/>
          <w:sz w:val="24"/>
          <w:szCs w:val="24"/>
        </w:rPr>
        <w:t xml:space="preserve"> </w:t>
      </w:r>
      <w:proofErr w:type="spellStart"/>
      <w:r w:rsidRPr="00CB49CE">
        <w:rPr>
          <w:rStyle w:val="Textodocorpo2"/>
          <w:rFonts w:ascii="Times New Roman" w:hAnsi="Times New Roman" w:cs="Times New Roman"/>
          <w:sz w:val="24"/>
          <w:szCs w:val="24"/>
        </w:rPr>
        <w:t>finance</w:t>
      </w:r>
      <w:proofErr w:type="spellEnd"/>
      <w:r w:rsidRPr="00CB49CE">
        <w:rPr>
          <w:rStyle w:val="Textodocorpo2"/>
          <w:rFonts w:ascii="Times New Roman" w:hAnsi="Times New Roman" w:cs="Times New Roman"/>
          <w:sz w:val="24"/>
          <w:szCs w:val="24"/>
        </w:rPr>
        <w:t>. São Paulo: Atlas, 1995.</w:t>
      </w:r>
    </w:p>
    <w:p w:rsidR="006103D3" w:rsidRPr="00CB49CE" w:rsidRDefault="006103D3" w:rsidP="00344947">
      <w:pPr>
        <w:spacing w:line="240" w:lineRule="auto"/>
        <w:jc w:val="left"/>
        <w:rPr>
          <w:rStyle w:val="Textodocorpo2Negrito"/>
          <w:rFonts w:ascii="Times New Roman" w:hAnsi="Times New Roman" w:cs="Times New Roman"/>
          <w:sz w:val="24"/>
          <w:szCs w:val="24"/>
        </w:rPr>
      </w:pPr>
    </w:p>
    <w:p w:rsidR="006103D3" w:rsidRPr="00CB49CE" w:rsidRDefault="006103D3" w:rsidP="00344947">
      <w:pPr>
        <w:spacing w:line="240" w:lineRule="auto"/>
        <w:jc w:val="left"/>
        <w:rPr>
          <w:szCs w:val="24"/>
          <w:lang w:val="pt-BR"/>
        </w:rPr>
      </w:pPr>
      <w:proofErr w:type="spellStart"/>
      <w:r w:rsidRPr="00CB49CE">
        <w:rPr>
          <w:rStyle w:val="Textodocorpo2Negrito"/>
          <w:rFonts w:ascii="Times New Roman" w:hAnsi="Times New Roman" w:cs="Times New Roman"/>
          <w:sz w:val="24"/>
          <w:szCs w:val="24"/>
        </w:rPr>
        <w:t>Obs</w:t>
      </w:r>
      <w:proofErr w:type="spellEnd"/>
      <w:r w:rsidRPr="00CB49CE">
        <w:rPr>
          <w:rStyle w:val="Textodocorpo2Negrito"/>
          <w:rFonts w:ascii="Times New Roman" w:hAnsi="Times New Roman" w:cs="Times New Roman"/>
          <w:sz w:val="24"/>
          <w:szCs w:val="24"/>
        </w:rPr>
        <w:t xml:space="preserve">: </w:t>
      </w:r>
      <w:r w:rsidRPr="00CB49CE">
        <w:rPr>
          <w:rStyle w:val="Textodocorpo2"/>
          <w:rFonts w:ascii="Times New Roman" w:hAnsi="Times New Roman" w:cs="Times New Roman"/>
          <w:sz w:val="24"/>
          <w:szCs w:val="24"/>
        </w:rPr>
        <w:t>O(s) nome(s) do(s) autor(es) referenciados sucessivamente pode(m) ser substituído(s) por um traço sublinear (equivalente a seis espaços) e ponto, na(s) referência(s) seguintes.</w:t>
      </w:r>
    </w:p>
    <w:p w:rsidR="006103D3" w:rsidRPr="00CB49CE" w:rsidRDefault="006103D3" w:rsidP="00344947">
      <w:pPr>
        <w:spacing w:line="240" w:lineRule="auto"/>
        <w:jc w:val="left"/>
        <w:rPr>
          <w:rStyle w:val="Textodocorpo2"/>
          <w:rFonts w:ascii="Times New Roman" w:hAnsi="Times New Roman" w:cs="Times New Roman"/>
          <w:sz w:val="24"/>
          <w:szCs w:val="24"/>
        </w:rPr>
      </w:pPr>
    </w:p>
    <w:p w:rsidR="006103D3" w:rsidRDefault="006103D3" w:rsidP="00344947">
      <w:pPr>
        <w:spacing w:line="240" w:lineRule="auto"/>
        <w:jc w:val="left"/>
        <w:rPr>
          <w:rStyle w:val="Textodocorpo2"/>
          <w:rFonts w:ascii="Times New Roman" w:hAnsi="Times New Roman" w:cs="Times New Roman"/>
          <w:sz w:val="24"/>
          <w:szCs w:val="24"/>
        </w:rPr>
      </w:pPr>
      <w:r w:rsidRPr="00CB49CE">
        <w:rPr>
          <w:rStyle w:val="Textodocorpo2"/>
          <w:rFonts w:ascii="Times New Roman" w:hAnsi="Times New Roman" w:cs="Times New Roman"/>
          <w:sz w:val="24"/>
          <w:szCs w:val="24"/>
        </w:rPr>
        <w:t>Exemplo:</w:t>
      </w:r>
    </w:p>
    <w:p w:rsidR="00344947" w:rsidRPr="00CB49CE" w:rsidRDefault="00344947" w:rsidP="00344947">
      <w:pPr>
        <w:spacing w:line="240" w:lineRule="auto"/>
        <w:jc w:val="left"/>
        <w:rPr>
          <w:szCs w:val="24"/>
          <w:lang w:val="pt-BR"/>
        </w:rPr>
      </w:pPr>
    </w:p>
    <w:p w:rsidR="006103D3" w:rsidRPr="00CB49CE" w:rsidRDefault="006103D3" w:rsidP="00344947">
      <w:pPr>
        <w:spacing w:line="240" w:lineRule="auto"/>
        <w:jc w:val="left"/>
        <w:rPr>
          <w:szCs w:val="24"/>
          <w:lang w:val="pt-BR"/>
        </w:rPr>
      </w:pPr>
      <w:r w:rsidRPr="00CB49CE">
        <w:rPr>
          <w:rStyle w:val="Textodocorpo2"/>
          <w:rFonts w:ascii="Times New Roman" w:hAnsi="Times New Roman" w:cs="Times New Roman"/>
          <w:sz w:val="24"/>
          <w:szCs w:val="24"/>
        </w:rPr>
        <w:t xml:space="preserve">ASSOCIAÇÃO BRASILEIRA DE NORMAS TÉCNICAS </w:t>
      </w:r>
      <w:r w:rsidRPr="00CB49CE">
        <w:rPr>
          <w:szCs w:val="24"/>
          <w:lang w:val="pt-BR"/>
        </w:rPr>
        <w:t xml:space="preserve">- </w:t>
      </w:r>
      <w:r w:rsidRPr="00CB49CE">
        <w:rPr>
          <w:rStyle w:val="Textodocorpo2"/>
          <w:rFonts w:ascii="Times New Roman" w:hAnsi="Times New Roman" w:cs="Times New Roman"/>
          <w:sz w:val="24"/>
          <w:szCs w:val="24"/>
        </w:rPr>
        <w:t xml:space="preserve">ABNT. </w:t>
      </w:r>
      <w:r w:rsidRPr="00CB49CE">
        <w:rPr>
          <w:rStyle w:val="Textodocorpo2Negrito"/>
          <w:rFonts w:ascii="Times New Roman" w:hAnsi="Times New Roman" w:cs="Times New Roman"/>
          <w:sz w:val="24"/>
          <w:szCs w:val="24"/>
        </w:rPr>
        <w:t xml:space="preserve">NBR 6023: </w:t>
      </w:r>
      <w:r w:rsidRPr="00CB49CE">
        <w:rPr>
          <w:rStyle w:val="Textodocorpo2"/>
          <w:rFonts w:ascii="Times New Roman" w:hAnsi="Times New Roman" w:cs="Times New Roman"/>
          <w:sz w:val="24"/>
          <w:szCs w:val="24"/>
        </w:rPr>
        <w:t>informação e documentação / referências / elaboração. Rio de Janeiro, 2002.</w:t>
      </w:r>
    </w:p>
    <w:p w:rsidR="006103D3" w:rsidRPr="00CB49CE" w:rsidRDefault="006103D3" w:rsidP="00344947">
      <w:pPr>
        <w:spacing w:line="240" w:lineRule="auto"/>
        <w:jc w:val="left"/>
        <w:rPr>
          <w:szCs w:val="24"/>
          <w:lang w:val="pt-BR"/>
        </w:rPr>
      </w:pPr>
      <w:r w:rsidRPr="00CB49CE">
        <w:rPr>
          <w:rStyle w:val="Textodocorpo2Negrito"/>
          <w:rFonts w:ascii="Times New Roman" w:hAnsi="Times New Roman" w:cs="Times New Roman"/>
          <w:sz w:val="24"/>
          <w:szCs w:val="24"/>
        </w:rPr>
        <w:t xml:space="preserve">__________. NBR 6024: </w:t>
      </w:r>
      <w:r w:rsidRPr="00CB49CE">
        <w:rPr>
          <w:rStyle w:val="Textodocorpo2"/>
          <w:rFonts w:ascii="Times New Roman" w:hAnsi="Times New Roman" w:cs="Times New Roman"/>
          <w:sz w:val="24"/>
          <w:szCs w:val="24"/>
        </w:rPr>
        <w:t>numeração progressiva das seções de um documento. Rio de</w:t>
      </w:r>
    </w:p>
    <w:p w:rsidR="006103D3" w:rsidRPr="00CB49CE" w:rsidRDefault="006103D3" w:rsidP="00344947">
      <w:pPr>
        <w:spacing w:line="240" w:lineRule="auto"/>
        <w:jc w:val="left"/>
        <w:rPr>
          <w:szCs w:val="24"/>
          <w:lang w:val="pt-BR"/>
        </w:rPr>
      </w:pPr>
      <w:r w:rsidRPr="00CB49CE">
        <w:rPr>
          <w:rStyle w:val="Textodocorpo2"/>
          <w:rFonts w:ascii="Times New Roman" w:hAnsi="Times New Roman" w:cs="Times New Roman"/>
          <w:sz w:val="24"/>
          <w:szCs w:val="24"/>
        </w:rPr>
        <w:t>Janeiro, 1989.</w:t>
      </w:r>
    </w:p>
    <w:p w:rsidR="006103D3" w:rsidRDefault="006103D3" w:rsidP="00344947">
      <w:pPr>
        <w:spacing w:line="240" w:lineRule="auto"/>
        <w:jc w:val="left"/>
        <w:rPr>
          <w:szCs w:val="24"/>
          <w:lang w:val="pt-BR"/>
        </w:rPr>
      </w:pPr>
    </w:p>
    <w:p w:rsidR="00344947" w:rsidRDefault="00344947" w:rsidP="00344947">
      <w:pPr>
        <w:spacing w:line="240" w:lineRule="auto"/>
        <w:jc w:val="left"/>
        <w:rPr>
          <w:szCs w:val="24"/>
          <w:lang w:val="pt-BR"/>
        </w:rPr>
      </w:pPr>
    </w:p>
    <w:p w:rsidR="00344947" w:rsidRDefault="00344947" w:rsidP="00344947">
      <w:pPr>
        <w:spacing w:line="240" w:lineRule="auto"/>
        <w:jc w:val="left"/>
        <w:rPr>
          <w:szCs w:val="24"/>
          <w:lang w:val="pt-BR"/>
        </w:rPr>
      </w:pPr>
    </w:p>
    <w:p w:rsidR="00344947" w:rsidRPr="00CB49CE" w:rsidRDefault="00344947" w:rsidP="00344947">
      <w:pPr>
        <w:spacing w:line="240" w:lineRule="auto"/>
        <w:jc w:val="left"/>
        <w:rPr>
          <w:szCs w:val="24"/>
          <w:lang w:val="pt-BR"/>
        </w:rPr>
      </w:pPr>
    </w:p>
    <w:p w:rsidR="006103D3" w:rsidRDefault="00344947" w:rsidP="00344947">
      <w:pPr>
        <w:spacing w:line="240" w:lineRule="auto"/>
        <w:jc w:val="left"/>
        <w:rPr>
          <w:b/>
          <w:szCs w:val="24"/>
          <w:lang w:val="pt-BR"/>
        </w:rPr>
      </w:pPr>
      <w:r>
        <w:rPr>
          <w:b/>
          <w:szCs w:val="24"/>
          <w:lang w:val="pt-BR"/>
        </w:rPr>
        <w:lastRenderedPageBreak/>
        <w:t>Monografia</w:t>
      </w:r>
      <w:r w:rsidR="006103D3" w:rsidRPr="00CB49CE">
        <w:rPr>
          <w:b/>
          <w:szCs w:val="24"/>
          <w:lang w:val="pt-BR"/>
        </w:rPr>
        <w:t>:</w:t>
      </w:r>
    </w:p>
    <w:p w:rsidR="00344947" w:rsidRPr="00CB49CE" w:rsidRDefault="00344947" w:rsidP="00344947">
      <w:pPr>
        <w:spacing w:line="240" w:lineRule="auto"/>
        <w:jc w:val="left"/>
        <w:rPr>
          <w:b/>
          <w:szCs w:val="24"/>
          <w:lang w:val="pt-BR"/>
        </w:rPr>
      </w:pPr>
    </w:p>
    <w:p w:rsidR="006103D3" w:rsidRPr="00CB49CE" w:rsidRDefault="006103D3" w:rsidP="00344947">
      <w:pPr>
        <w:spacing w:line="240" w:lineRule="auto"/>
        <w:jc w:val="left"/>
        <w:rPr>
          <w:szCs w:val="24"/>
          <w:lang w:val="pt-BR"/>
        </w:rPr>
      </w:pPr>
      <w:r w:rsidRPr="00CB49CE">
        <w:rPr>
          <w:rStyle w:val="Textodocorpo2"/>
          <w:rFonts w:ascii="Times New Roman" w:hAnsi="Times New Roman" w:cs="Times New Roman"/>
          <w:sz w:val="24"/>
          <w:szCs w:val="24"/>
        </w:rPr>
        <w:t xml:space="preserve">SOBRENOME, Nome. </w:t>
      </w:r>
      <w:r w:rsidRPr="00CB49CE">
        <w:rPr>
          <w:rStyle w:val="Textodocorpo2Negrito"/>
          <w:rFonts w:ascii="Times New Roman" w:hAnsi="Times New Roman" w:cs="Times New Roman"/>
          <w:sz w:val="24"/>
          <w:szCs w:val="24"/>
        </w:rPr>
        <w:t xml:space="preserve">Título: </w:t>
      </w:r>
      <w:r w:rsidRPr="00CB49CE">
        <w:rPr>
          <w:rStyle w:val="Textodocorpo2"/>
          <w:rFonts w:ascii="Times New Roman" w:hAnsi="Times New Roman" w:cs="Times New Roman"/>
          <w:sz w:val="24"/>
          <w:szCs w:val="24"/>
        </w:rPr>
        <w:t>subtítulo (se houver</w:t>
      </w:r>
      <w:proofErr w:type="gramStart"/>
      <w:r w:rsidRPr="00CB49CE">
        <w:rPr>
          <w:rStyle w:val="Textodocorpo2"/>
          <w:rFonts w:ascii="Times New Roman" w:hAnsi="Times New Roman" w:cs="Times New Roman"/>
          <w:sz w:val="24"/>
          <w:szCs w:val="24"/>
        </w:rPr>
        <w:t>).</w:t>
      </w:r>
      <w:proofErr w:type="spellStart"/>
      <w:r w:rsidRPr="00CB49CE">
        <w:rPr>
          <w:rStyle w:val="Textodocorpo2"/>
          <w:rFonts w:ascii="Times New Roman" w:hAnsi="Times New Roman" w:cs="Times New Roman"/>
          <w:sz w:val="24"/>
          <w:szCs w:val="24"/>
        </w:rPr>
        <w:t>n</w:t>
      </w:r>
      <w:proofErr w:type="gramEnd"/>
      <w:r w:rsidRPr="00CB49CE">
        <w:rPr>
          <w:rStyle w:val="Textodocorpo2"/>
          <w:rFonts w:ascii="Times New Roman" w:hAnsi="Times New Roman" w:cs="Times New Roman"/>
          <w:sz w:val="24"/>
          <w:szCs w:val="24"/>
        </w:rPr>
        <w:t>°</w:t>
      </w:r>
      <w:proofErr w:type="spellEnd"/>
      <w:r w:rsidRPr="00CB49CE">
        <w:rPr>
          <w:rStyle w:val="Textodocorpo2"/>
          <w:rFonts w:ascii="Times New Roman" w:hAnsi="Times New Roman" w:cs="Times New Roman"/>
          <w:sz w:val="24"/>
          <w:szCs w:val="24"/>
        </w:rPr>
        <w:t xml:space="preserve"> de folhas. Tipo de trabalho (tese, dissertação, </w:t>
      </w:r>
      <w:proofErr w:type="gramStart"/>
      <w:r w:rsidRPr="00CB49CE">
        <w:rPr>
          <w:rStyle w:val="Textodocorpo2"/>
          <w:rFonts w:ascii="Times New Roman" w:hAnsi="Times New Roman" w:cs="Times New Roman"/>
          <w:sz w:val="24"/>
          <w:szCs w:val="24"/>
        </w:rPr>
        <w:t>etc.)-</w:t>
      </w:r>
      <w:proofErr w:type="gramEnd"/>
      <w:r w:rsidRPr="00CB49CE">
        <w:rPr>
          <w:rStyle w:val="Textodocorpo2"/>
          <w:rFonts w:ascii="Times New Roman" w:hAnsi="Times New Roman" w:cs="Times New Roman"/>
          <w:sz w:val="24"/>
          <w:szCs w:val="24"/>
        </w:rPr>
        <w:t>Curso, Instituição, ano.</w:t>
      </w:r>
    </w:p>
    <w:p w:rsidR="006103D3" w:rsidRPr="00CB49CE" w:rsidRDefault="006103D3" w:rsidP="00344947">
      <w:pPr>
        <w:spacing w:line="240" w:lineRule="auto"/>
        <w:jc w:val="left"/>
        <w:rPr>
          <w:rStyle w:val="Textodocorpo2"/>
          <w:rFonts w:ascii="Times New Roman" w:hAnsi="Times New Roman" w:cs="Times New Roman"/>
          <w:sz w:val="24"/>
          <w:szCs w:val="24"/>
        </w:rPr>
      </w:pPr>
    </w:p>
    <w:p w:rsidR="006103D3" w:rsidRDefault="006103D3" w:rsidP="00344947">
      <w:pPr>
        <w:spacing w:line="240" w:lineRule="auto"/>
        <w:jc w:val="left"/>
        <w:rPr>
          <w:rStyle w:val="Textodocorpo2"/>
          <w:rFonts w:ascii="Times New Roman" w:hAnsi="Times New Roman" w:cs="Times New Roman"/>
          <w:sz w:val="24"/>
          <w:szCs w:val="24"/>
        </w:rPr>
      </w:pPr>
      <w:r w:rsidRPr="00CB49CE">
        <w:rPr>
          <w:rStyle w:val="Textodocorpo2"/>
          <w:rFonts w:ascii="Times New Roman" w:hAnsi="Times New Roman" w:cs="Times New Roman"/>
          <w:sz w:val="24"/>
          <w:szCs w:val="24"/>
        </w:rPr>
        <w:t>Exemplo:</w:t>
      </w:r>
    </w:p>
    <w:p w:rsidR="00344947" w:rsidRPr="00CB49CE" w:rsidRDefault="00344947" w:rsidP="00344947">
      <w:pPr>
        <w:spacing w:line="240" w:lineRule="auto"/>
        <w:jc w:val="left"/>
        <w:rPr>
          <w:szCs w:val="24"/>
          <w:lang w:val="pt-BR"/>
        </w:rPr>
      </w:pPr>
    </w:p>
    <w:p w:rsidR="006103D3" w:rsidRDefault="006103D3" w:rsidP="00344947">
      <w:pPr>
        <w:spacing w:line="240" w:lineRule="auto"/>
        <w:jc w:val="left"/>
        <w:rPr>
          <w:szCs w:val="24"/>
          <w:lang w:val="pt-BR"/>
        </w:rPr>
      </w:pPr>
      <w:r w:rsidRPr="00CB49CE">
        <w:rPr>
          <w:rStyle w:val="Textodocorpo2"/>
          <w:rFonts w:ascii="Times New Roman" w:hAnsi="Times New Roman" w:cs="Times New Roman"/>
          <w:sz w:val="24"/>
          <w:szCs w:val="24"/>
        </w:rPr>
        <w:t xml:space="preserve">BETANHO, Cristiane. </w:t>
      </w:r>
      <w:r w:rsidRPr="00CB49CE">
        <w:rPr>
          <w:rStyle w:val="Textodocorpo2Negrito"/>
          <w:rFonts w:ascii="Times New Roman" w:hAnsi="Times New Roman" w:cs="Times New Roman"/>
          <w:sz w:val="24"/>
          <w:szCs w:val="24"/>
        </w:rPr>
        <w:t xml:space="preserve">Produção e comercialização em assentamentos de reforma agrária do MST: </w:t>
      </w:r>
      <w:r w:rsidRPr="00CB49CE">
        <w:rPr>
          <w:rStyle w:val="Textodocorpo2"/>
          <w:rFonts w:ascii="Times New Roman" w:hAnsi="Times New Roman" w:cs="Times New Roman"/>
          <w:sz w:val="24"/>
          <w:szCs w:val="24"/>
        </w:rPr>
        <w:t xml:space="preserve">pesquisa participativa e pesquisa-ação em Pernambuco e no Rio Grande do Sul. 318 f. Tese (Doutorado) </w:t>
      </w:r>
      <w:r w:rsidRPr="00CB49CE">
        <w:rPr>
          <w:szCs w:val="24"/>
          <w:lang w:val="pt-BR"/>
        </w:rPr>
        <w:t xml:space="preserve">- </w:t>
      </w:r>
      <w:r w:rsidRPr="00CB49CE">
        <w:rPr>
          <w:rStyle w:val="Textodocorpo2"/>
          <w:rFonts w:ascii="Times New Roman" w:hAnsi="Times New Roman" w:cs="Times New Roman"/>
          <w:sz w:val="24"/>
          <w:szCs w:val="24"/>
        </w:rPr>
        <w:t>Departamento de Engenharia de Produção, Universidade Federal de São Carlos, 2008.</w:t>
      </w:r>
      <w:bookmarkStart w:id="85" w:name="bookmark1"/>
    </w:p>
    <w:p w:rsidR="00344947" w:rsidRPr="00CB49CE" w:rsidRDefault="00344947" w:rsidP="00344947">
      <w:pPr>
        <w:spacing w:line="240" w:lineRule="auto"/>
        <w:jc w:val="left"/>
        <w:rPr>
          <w:szCs w:val="24"/>
          <w:lang w:val="pt-BR"/>
        </w:rPr>
      </w:pPr>
    </w:p>
    <w:p w:rsidR="006103D3" w:rsidRDefault="00344947" w:rsidP="00344947">
      <w:pPr>
        <w:spacing w:line="240" w:lineRule="auto"/>
        <w:jc w:val="left"/>
        <w:rPr>
          <w:b/>
          <w:szCs w:val="24"/>
          <w:lang w:val="pt-BR"/>
        </w:rPr>
      </w:pPr>
      <w:r>
        <w:rPr>
          <w:b/>
          <w:szCs w:val="24"/>
          <w:lang w:val="pt-BR"/>
        </w:rPr>
        <w:t>Entidade</w:t>
      </w:r>
      <w:r w:rsidR="006103D3" w:rsidRPr="00CB49CE">
        <w:rPr>
          <w:b/>
          <w:szCs w:val="24"/>
          <w:lang w:val="pt-BR"/>
        </w:rPr>
        <w:t xml:space="preserve"> (empresas, </w:t>
      </w:r>
      <w:r w:rsidRPr="00CB49CE">
        <w:rPr>
          <w:b/>
          <w:szCs w:val="24"/>
          <w:lang w:val="pt-BR"/>
        </w:rPr>
        <w:t>órgãos</w:t>
      </w:r>
      <w:r w:rsidR="006103D3" w:rsidRPr="00CB49CE">
        <w:rPr>
          <w:b/>
          <w:szCs w:val="24"/>
          <w:lang w:val="pt-BR"/>
        </w:rPr>
        <w:t xml:space="preserve"> governamentais, associações, </w:t>
      </w:r>
      <w:proofErr w:type="spellStart"/>
      <w:r w:rsidR="006103D3" w:rsidRPr="00CB49CE">
        <w:rPr>
          <w:b/>
          <w:szCs w:val="24"/>
          <w:lang w:val="pt-BR"/>
        </w:rPr>
        <w:t>etc</w:t>
      </w:r>
      <w:proofErr w:type="spellEnd"/>
      <w:r w:rsidR="006103D3" w:rsidRPr="00CB49CE">
        <w:rPr>
          <w:b/>
          <w:szCs w:val="24"/>
          <w:lang w:val="pt-BR"/>
        </w:rPr>
        <w:t>):</w:t>
      </w:r>
      <w:bookmarkEnd w:id="85"/>
    </w:p>
    <w:p w:rsidR="00344947" w:rsidRPr="00CB49CE" w:rsidRDefault="00344947" w:rsidP="00344947">
      <w:pPr>
        <w:spacing w:line="240" w:lineRule="auto"/>
        <w:jc w:val="left"/>
        <w:rPr>
          <w:b/>
          <w:szCs w:val="24"/>
          <w:lang w:val="pt-BR"/>
        </w:rPr>
      </w:pPr>
    </w:p>
    <w:p w:rsidR="006103D3" w:rsidRPr="00CB49CE" w:rsidRDefault="006103D3" w:rsidP="00344947">
      <w:pPr>
        <w:spacing w:line="240" w:lineRule="auto"/>
        <w:jc w:val="left"/>
        <w:rPr>
          <w:szCs w:val="24"/>
          <w:lang w:val="pt-BR"/>
        </w:rPr>
      </w:pPr>
      <w:r w:rsidRPr="00CB49CE">
        <w:rPr>
          <w:rStyle w:val="Textodocorpo2"/>
          <w:rFonts w:ascii="Times New Roman" w:hAnsi="Times New Roman" w:cs="Times New Roman"/>
          <w:sz w:val="24"/>
          <w:szCs w:val="24"/>
        </w:rPr>
        <w:t xml:space="preserve">NOME (da entidade, empresa, etc.). </w:t>
      </w:r>
      <w:r w:rsidRPr="00CB49CE">
        <w:rPr>
          <w:rStyle w:val="Textodocorpo2Negrito"/>
          <w:rFonts w:ascii="Times New Roman" w:hAnsi="Times New Roman" w:cs="Times New Roman"/>
          <w:sz w:val="24"/>
          <w:szCs w:val="24"/>
        </w:rPr>
        <w:t xml:space="preserve">Título. </w:t>
      </w:r>
      <w:r w:rsidRPr="00CB49CE">
        <w:rPr>
          <w:rStyle w:val="Textodocorpo2"/>
          <w:rFonts w:ascii="Times New Roman" w:hAnsi="Times New Roman" w:cs="Times New Roman"/>
          <w:sz w:val="24"/>
          <w:szCs w:val="24"/>
        </w:rPr>
        <w:t>Cidade: Editora, ano.</w:t>
      </w:r>
    </w:p>
    <w:p w:rsidR="006103D3" w:rsidRPr="00CB49CE" w:rsidRDefault="006103D3" w:rsidP="00344947">
      <w:pPr>
        <w:spacing w:line="240" w:lineRule="auto"/>
        <w:jc w:val="left"/>
        <w:rPr>
          <w:rStyle w:val="Textodocorpo2"/>
          <w:rFonts w:ascii="Times New Roman" w:hAnsi="Times New Roman" w:cs="Times New Roman"/>
          <w:sz w:val="24"/>
          <w:szCs w:val="24"/>
        </w:rPr>
      </w:pPr>
    </w:p>
    <w:p w:rsidR="006103D3" w:rsidRDefault="006103D3" w:rsidP="00344947">
      <w:pPr>
        <w:spacing w:line="240" w:lineRule="auto"/>
        <w:jc w:val="left"/>
        <w:rPr>
          <w:rStyle w:val="Textodocorpo2"/>
          <w:rFonts w:ascii="Times New Roman" w:hAnsi="Times New Roman" w:cs="Times New Roman"/>
          <w:sz w:val="24"/>
          <w:szCs w:val="24"/>
        </w:rPr>
      </w:pPr>
      <w:r w:rsidRPr="00CB49CE">
        <w:rPr>
          <w:rStyle w:val="Textodocorpo2"/>
          <w:rFonts w:ascii="Times New Roman" w:hAnsi="Times New Roman" w:cs="Times New Roman"/>
          <w:sz w:val="24"/>
          <w:szCs w:val="24"/>
        </w:rPr>
        <w:t>Exemplo:</w:t>
      </w:r>
    </w:p>
    <w:p w:rsidR="00344947" w:rsidRPr="00CB49CE" w:rsidRDefault="00344947" w:rsidP="00344947">
      <w:pPr>
        <w:spacing w:line="240" w:lineRule="auto"/>
        <w:jc w:val="left"/>
        <w:rPr>
          <w:szCs w:val="24"/>
          <w:lang w:val="pt-BR"/>
        </w:rPr>
      </w:pPr>
    </w:p>
    <w:p w:rsidR="006103D3" w:rsidRPr="00CB49CE" w:rsidRDefault="006103D3" w:rsidP="00344947">
      <w:pPr>
        <w:spacing w:line="240" w:lineRule="auto"/>
        <w:jc w:val="left"/>
        <w:rPr>
          <w:szCs w:val="24"/>
          <w:lang w:val="pt-BR"/>
        </w:rPr>
      </w:pPr>
      <w:r w:rsidRPr="00CB49CE">
        <w:rPr>
          <w:rStyle w:val="Textodocorpo2"/>
          <w:rFonts w:ascii="Times New Roman" w:hAnsi="Times New Roman" w:cs="Times New Roman"/>
          <w:sz w:val="24"/>
          <w:szCs w:val="24"/>
        </w:rPr>
        <w:t xml:space="preserve">ORGANIZAÇÃO MUNDIAL DO TURISMO - OMT. </w:t>
      </w:r>
      <w:r w:rsidRPr="00CB49CE">
        <w:rPr>
          <w:rStyle w:val="Textodocorpo2Negrito"/>
          <w:rFonts w:ascii="Times New Roman" w:hAnsi="Times New Roman" w:cs="Times New Roman"/>
          <w:sz w:val="24"/>
          <w:szCs w:val="24"/>
        </w:rPr>
        <w:t xml:space="preserve">Introdução ao Turismo. </w:t>
      </w:r>
      <w:r w:rsidRPr="00CB49CE">
        <w:rPr>
          <w:rStyle w:val="Textodocorpo2"/>
          <w:rFonts w:ascii="Times New Roman" w:hAnsi="Times New Roman" w:cs="Times New Roman"/>
          <w:sz w:val="24"/>
          <w:szCs w:val="24"/>
        </w:rPr>
        <w:t>São Paulo: Roca, 2001.</w:t>
      </w:r>
    </w:p>
    <w:p w:rsidR="006103D3" w:rsidRPr="00CB49CE" w:rsidRDefault="006103D3" w:rsidP="00344947">
      <w:pPr>
        <w:spacing w:line="240" w:lineRule="auto"/>
        <w:jc w:val="left"/>
        <w:rPr>
          <w:szCs w:val="24"/>
          <w:lang w:val="pt-BR"/>
        </w:rPr>
      </w:pPr>
      <w:bookmarkStart w:id="86" w:name="bookmark2"/>
    </w:p>
    <w:p w:rsidR="006103D3" w:rsidRDefault="00344947" w:rsidP="00344947">
      <w:pPr>
        <w:spacing w:line="240" w:lineRule="auto"/>
        <w:jc w:val="left"/>
        <w:rPr>
          <w:b/>
          <w:szCs w:val="24"/>
          <w:lang w:val="pt-BR"/>
        </w:rPr>
      </w:pPr>
      <w:r>
        <w:rPr>
          <w:b/>
          <w:szCs w:val="24"/>
          <w:lang w:val="pt-BR"/>
        </w:rPr>
        <w:t>Coletânea</w:t>
      </w:r>
      <w:r w:rsidR="006103D3" w:rsidRPr="00CB49CE">
        <w:rPr>
          <w:b/>
          <w:szCs w:val="24"/>
          <w:lang w:val="pt-BR"/>
        </w:rPr>
        <w:t>:</w:t>
      </w:r>
      <w:bookmarkEnd w:id="86"/>
    </w:p>
    <w:p w:rsidR="00344947" w:rsidRPr="00CB49CE" w:rsidRDefault="00344947" w:rsidP="00344947">
      <w:pPr>
        <w:spacing w:line="240" w:lineRule="auto"/>
        <w:jc w:val="left"/>
        <w:rPr>
          <w:b/>
          <w:szCs w:val="24"/>
          <w:lang w:val="pt-BR"/>
        </w:rPr>
      </w:pPr>
    </w:p>
    <w:p w:rsidR="006103D3" w:rsidRDefault="006103D3" w:rsidP="00344947">
      <w:pPr>
        <w:spacing w:line="240" w:lineRule="auto"/>
        <w:jc w:val="left"/>
        <w:rPr>
          <w:rStyle w:val="Textodocorpo2"/>
          <w:rFonts w:ascii="Times New Roman" w:hAnsi="Times New Roman" w:cs="Times New Roman"/>
          <w:sz w:val="24"/>
          <w:szCs w:val="24"/>
        </w:rPr>
      </w:pPr>
      <w:r w:rsidRPr="00CB49CE">
        <w:rPr>
          <w:rStyle w:val="Textodocorpo2"/>
          <w:rFonts w:ascii="Times New Roman" w:hAnsi="Times New Roman" w:cs="Times New Roman"/>
          <w:sz w:val="24"/>
          <w:szCs w:val="24"/>
        </w:rPr>
        <w:t>Deve ser colocado o nome do autor responsável pelo conjunto da obra (se estiver explicito), seguido da abreviação do tipo da participação entre parênteses. (Organizador: Org.; Editor: Ed., etc.)</w:t>
      </w:r>
    </w:p>
    <w:p w:rsidR="00344947" w:rsidRPr="00CB49CE" w:rsidRDefault="00344947" w:rsidP="00344947">
      <w:pPr>
        <w:spacing w:line="240" w:lineRule="auto"/>
        <w:jc w:val="left"/>
        <w:rPr>
          <w:szCs w:val="24"/>
          <w:lang w:val="pt-BR"/>
        </w:rPr>
      </w:pPr>
    </w:p>
    <w:p w:rsidR="006103D3" w:rsidRPr="00CB49CE" w:rsidRDefault="006103D3" w:rsidP="00344947">
      <w:pPr>
        <w:spacing w:line="240" w:lineRule="auto"/>
        <w:jc w:val="left"/>
        <w:rPr>
          <w:szCs w:val="24"/>
          <w:lang w:val="pt-BR"/>
        </w:rPr>
      </w:pPr>
      <w:r w:rsidRPr="00CB49CE">
        <w:rPr>
          <w:rStyle w:val="Textodocorpo2"/>
          <w:rFonts w:ascii="Times New Roman" w:hAnsi="Times New Roman" w:cs="Times New Roman"/>
          <w:sz w:val="24"/>
          <w:szCs w:val="24"/>
        </w:rPr>
        <w:t xml:space="preserve">SOBRENOME, Autor (Org.). </w:t>
      </w:r>
      <w:r w:rsidRPr="00CB49CE">
        <w:rPr>
          <w:rStyle w:val="Textodocorpo2Negrito"/>
          <w:rFonts w:ascii="Times New Roman" w:hAnsi="Times New Roman" w:cs="Times New Roman"/>
          <w:sz w:val="24"/>
          <w:szCs w:val="24"/>
        </w:rPr>
        <w:t xml:space="preserve">Título. </w:t>
      </w:r>
      <w:r w:rsidRPr="00CB49CE">
        <w:rPr>
          <w:rStyle w:val="Textodocorpo2"/>
          <w:rFonts w:ascii="Times New Roman" w:hAnsi="Times New Roman" w:cs="Times New Roman"/>
          <w:sz w:val="24"/>
          <w:szCs w:val="24"/>
        </w:rPr>
        <w:t>Cidade: Editora, ano.</w:t>
      </w:r>
    </w:p>
    <w:p w:rsidR="006103D3" w:rsidRPr="00CB49CE" w:rsidRDefault="006103D3" w:rsidP="00344947">
      <w:pPr>
        <w:spacing w:line="240" w:lineRule="auto"/>
        <w:jc w:val="left"/>
        <w:rPr>
          <w:rStyle w:val="Textodocorpo2"/>
          <w:rFonts w:ascii="Times New Roman" w:hAnsi="Times New Roman" w:cs="Times New Roman"/>
          <w:sz w:val="24"/>
          <w:szCs w:val="24"/>
        </w:rPr>
      </w:pPr>
    </w:p>
    <w:p w:rsidR="006103D3" w:rsidRDefault="006103D3" w:rsidP="00344947">
      <w:pPr>
        <w:spacing w:line="240" w:lineRule="auto"/>
        <w:jc w:val="left"/>
        <w:rPr>
          <w:rStyle w:val="Textodocorpo2"/>
          <w:rFonts w:ascii="Times New Roman" w:hAnsi="Times New Roman" w:cs="Times New Roman"/>
          <w:sz w:val="24"/>
          <w:szCs w:val="24"/>
        </w:rPr>
      </w:pPr>
      <w:r w:rsidRPr="00CB49CE">
        <w:rPr>
          <w:rStyle w:val="Textodocorpo2"/>
          <w:rFonts w:ascii="Times New Roman" w:hAnsi="Times New Roman" w:cs="Times New Roman"/>
          <w:sz w:val="24"/>
          <w:szCs w:val="24"/>
        </w:rPr>
        <w:t>Exemplos:</w:t>
      </w:r>
    </w:p>
    <w:p w:rsidR="00344947" w:rsidRPr="00CB49CE" w:rsidRDefault="00344947" w:rsidP="00344947">
      <w:pPr>
        <w:spacing w:line="240" w:lineRule="auto"/>
        <w:jc w:val="left"/>
        <w:rPr>
          <w:szCs w:val="24"/>
          <w:lang w:val="pt-BR"/>
        </w:rPr>
      </w:pPr>
    </w:p>
    <w:p w:rsidR="006103D3" w:rsidRPr="00CB49CE" w:rsidRDefault="006103D3" w:rsidP="00344947">
      <w:pPr>
        <w:spacing w:line="240" w:lineRule="auto"/>
        <w:jc w:val="left"/>
        <w:rPr>
          <w:szCs w:val="24"/>
          <w:lang w:val="pt-BR"/>
        </w:rPr>
      </w:pPr>
      <w:r w:rsidRPr="00CB49CE">
        <w:rPr>
          <w:rStyle w:val="Textodocorpo2"/>
          <w:rFonts w:ascii="Times New Roman" w:hAnsi="Times New Roman" w:cs="Times New Roman"/>
          <w:sz w:val="24"/>
          <w:szCs w:val="24"/>
        </w:rPr>
        <w:t xml:space="preserve">NOVAES, Adauto (org.). </w:t>
      </w:r>
      <w:r w:rsidRPr="00CB49CE">
        <w:rPr>
          <w:rStyle w:val="Textodocorpo2Negrito"/>
          <w:rFonts w:ascii="Times New Roman" w:hAnsi="Times New Roman" w:cs="Times New Roman"/>
          <w:sz w:val="24"/>
          <w:szCs w:val="24"/>
        </w:rPr>
        <w:t xml:space="preserve">Rede imaginária: </w:t>
      </w:r>
      <w:r w:rsidRPr="00CB49CE">
        <w:rPr>
          <w:rStyle w:val="Textodocorpo2"/>
          <w:rFonts w:ascii="Times New Roman" w:hAnsi="Times New Roman" w:cs="Times New Roman"/>
          <w:sz w:val="24"/>
          <w:szCs w:val="24"/>
        </w:rPr>
        <w:t>televisão e democracia. 2</w:t>
      </w:r>
      <w:r w:rsidRPr="00CB49CE">
        <w:rPr>
          <w:rStyle w:val="Textodocorpo2"/>
          <w:rFonts w:ascii="Times New Roman" w:hAnsi="Times New Roman" w:cs="Times New Roman"/>
          <w:sz w:val="24"/>
          <w:szCs w:val="24"/>
          <w:vertAlign w:val="superscript"/>
        </w:rPr>
        <w:t>a</w:t>
      </w:r>
      <w:r w:rsidRPr="00CB49CE">
        <w:rPr>
          <w:rStyle w:val="Textodocorpo2"/>
          <w:rFonts w:ascii="Times New Roman" w:hAnsi="Times New Roman" w:cs="Times New Roman"/>
          <w:sz w:val="24"/>
          <w:szCs w:val="24"/>
        </w:rPr>
        <w:t xml:space="preserve"> ed. São Paulo: Companhia das Letras, 1999.</w:t>
      </w:r>
    </w:p>
    <w:p w:rsidR="006103D3" w:rsidRPr="00CB49CE" w:rsidRDefault="006103D3" w:rsidP="00344947">
      <w:pPr>
        <w:spacing w:line="240" w:lineRule="auto"/>
        <w:jc w:val="left"/>
        <w:rPr>
          <w:szCs w:val="24"/>
          <w:lang w:val="pt-BR"/>
        </w:rPr>
      </w:pPr>
      <w:bookmarkStart w:id="87" w:name="bookmark3"/>
    </w:p>
    <w:p w:rsidR="006103D3" w:rsidRDefault="00344947" w:rsidP="00344947">
      <w:pPr>
        <w:spacing w:line="240" w:lineRule="auto"/>
        <w:jc w:val="left"/>
        <w:rPr>
          <w:b/>
          <w:szCs w:val="24"/>
          <w:lang w:val="pt-BR"/>
        </w:rPr>
      </w:pPr>
      <w:r>
        <w:rPr>
          <w:b/>
          <w:szCs w:val="24"/>
          <w:lang w:val="pt-BR"/>
        </w:rPr>
        <w:t>Online</w:t>
      </w:r>
      <w:r w:rsidR="006103D3" w:rsidRPr="00CB49CE">
        <w:rPr>
          <w:b/>
          <w:szCs w:val="24"/>
          <w:lang w:val="pt-BR"/>
        </w:rPr>
        <w:t>:</w:t>
      </w:r>
      <w:bookmarkEnd w:id="87"/>
    </w:p>
    <w:p w:rsidR="00344947" w:rsidRPr="00CB49CE" w:rsidRDefault="00344947" w:rsidP="00344947">
      <w:pPr>
        <w:spacing w:line="240" w:lineRule="auto"/>
        <w:jc w:val="left"/>
        <w:rPr>
          <w:b/>
          <w:szCs w:val="24"/>
          <w:lang w:val="pt-BR"/>
        </w:rPr>
      </w:pPr>
    </w:p>
    <w:p w:rsidR="006103D3" w:rsidRPr="001B6C03" w:rsidRDefault="006103D3" w:rsidP="00344947">
      <w:pPr>
        <w:spacing w:line="240" w:lineRule="auto"/>
        <w:jc w:val="left"/>
        <w:rPr>
          <w:szCs w:val="24"/>
          <w:lang w:val="pt-BR"/>
        </w:rPr>
      </w:pPr>
      <w:r w:rsidRPr="00CB49CE">
        <w:rPr>
          <w:rStyle w:val="Textodocorpo2"/>
          <w:rFonts w:ascii="Times New Roman" w:hAnsi="Times New Roman" w:cs="Times New Roman"/>
          <w:sz w:val="24"/>
          <w:szCs w:val="24"/>
        </w:rPr>
        <w:t xml:space="preserve">Se constar o autor na página este deve ser indicado, caso contrário, colocar o nome do </w:t>
      </w:r>
      <w:r w:rsidRPr="001B6C03">
        <w:rPr>
          <w:rStyle w:val="Textodocorpo2"/>
          <w:rFonts w:ascii="Times New Roman" w:hAnsi="Times New Roman" w:cs="Times New Roman"/>
          <w:sz w:val="24"/>
          <w:szCs w:val="24"/>
        </w:rPr>
        <w:t>site:</w:t>
      </w:r>
    </w:p>
    <w:p w:rsidR="006103D3" w:rsidRPr="001B6C03" w:rsidRDefault="006103D3" w:rsidP="00344947">
      <w:pPr>
        <w:spacing w:line="240" w:lineRule="auto"/>
        <w:jc w:val="left"/>
        <w:rPr>
          <w:szCs w:val="24"/>
          <w:lang w:val="pt-BR"/>
        </w:rPr>
      </w:pPr>
      <w:r w:rsidRPr="001B6C03">
        <w:rPr>
          <w:rStyle w:val="Textodocorpo2"/>
          <w:rFonts w:ascii="Times New Roman" w:hAnsi="Times New Roman" w:cs="Times New Roman"/>
          <w:sz w:val="24"/>
          <w:szCs w:val="24"/>
        </w:rPr>
        <w:t xml:space="preserve">SOBRENOME, Autor. </w:t>
      </w:r>
      <w:r w:rsidRPr="001B6C03">
        <w:rPr>
          <w:rStyle w:val="Textodocorpo2Negrito"/>
          <w:rFonts w:ascii="Times New Roman" w:hAnsi="Times New Roman" w:cs="Times New Roman"/>
          <w:sz w:val="24"/>
          <w:szCs w:val="24"/>
        </w:rPr>
        <w:t xml:space="preserve">Titulo. </w:t>
      </w:r>
      <w:r w:rsidRPr="001B6C03">
        <w:rPr>
          <w:rStyle w:val="Textodocorpo2"/>
          <w:rFonts w:ascii="Times New Roman" w:hAnsi="Times New Roman" w:cs="Times New Roman"/>
          <w:sz w:val="24"/>
          <w:szCs w:val="24"/>
        </w:rPr>
        <w:t>Disponível em: &lt;</w:t>
      </w:r>
      <w:proofErr w:type="spellStart"/>
      <w:r w:rsidRPr="001B6C03">
        <w:rPr>
          <w:rStyle w:val="Textodocorpo2"/>
          <w:rFonts w:ascii="Times New Roman" w:hAnsi="Times New Roman" w:cs="Times New Roman"/>
          <w:sz w:val="24"/>
          <w:szCs w:val="24"/>
        </w:rPr>
        <w:t>endereçoonlinecompleto</w:t>
      </w:r>
      <w:proofErr w:type="spellEnd"/>
      <w:r w:rsidRPr="001B6C03">
        <w:rPr>
          <w:rStyle w:val="Textodocorpo2"/>
          <w:rFonts w:ascii="Times New Roman" w:hAnsi="Times New Roman" w:cs="Times New Roman"/>
          <w:sz w:val="24"/>
          <w:szCs w:val="24"/>
        </w:rPr>
        <w:t>&gt;. Acesso em: dia</w:t>
      </w:r>
      <w:r w:rsidR="00344947">
        <w:rPr>
          <w:rStyle w:val="Textodocorpo2"/>
          <w:rFonts w:ascii="Times New Roman" w:hAnsi="Times New Roman" w:cs="Times New Roman"/>
          <w:sz w:val="24"/>
          <w:szCs w:val="24"/>
        </w:rPr>
        <w:t>/</w:t>
      </w:r>
      <w:r w:rsidRPr="001B6C03">
        <w:rPr>
          <w:rStyle w:val="Textodocorpo2"/>
          <w:rFonts w:ascii="Times New Roman" w:hAnsi="Times New Roman" w:cs="Times New Roman"/>
          <w:sz w:val="24"/>
          <w:szCs w:val="24"/>
        </w:rPr>
        <w:t xml:space="preserve"> mês</w:t>
      </w:r>
      <w:r w:rsidR="00344947">
        <w:rPr>
          <w:rStyle w:val="Textodocorpo2"/>
          <w:rFonts w:ascii="Times New Roman" w:hAnsi="Times New Roman" w:cs="Times New Roman"/>
          <w:sz w:val="24"/>
          <w:szCs w:val="24"/>
        </w:rPr>
        <w:t>/</w:t>
      </w:r>
      <w:r w:rsidRPr="001B6C03">
        <w:rPr>
          <w:rStyle w:val="Textodocorpo2"/>
          <w:rFonts w:ascii="Times New Roman" w:hAnsi="Times New Roman" w:cs="Times New Roman"/>
          <w:sz w:val="24"/>
          <w:szCs w:val="24"/>
        </w:rPr>
        <w:t>ano.</w:t>
      </w:r>
    </w:p>
    <w:p w:rsidR="006103D3" w:rsidRPr="001B6C03" w:rsidRDefault="006103D3" w:rsidP="00344947">
      <w:pPr>
        <w:spacing w:line="240" w:lineRule="auto"/>
        <w:jc w:val="left"/>
        <w:rPr>
          <w:rStyle w:val="Textodocorpo2"/>
          <w:rFonts w:ascii="Times New Roman" w:hAnsi="Times New Roman" w:cs="Times New Roman"/>
          <w:sz w:val="24"/>
          <w:szCs w:val="24"/>
        </w:rPr>
      </w:pPr>
    </w:p>
    <w:p w:rsidR="006103D3" w:rsidRDefault="006103D3" w:rsidP="00344947">
      <w:pPr>
        <w:spacing w:line="240" w:lineRule="auto"/>
        <w:jc w:val="left"/>
        <w:rPr>
          <w:rStyle w:val="Textodocorpo2"/>
          <w:rFonts w:ascii="Times New Roman" w:hAnsi="Times New Roman" w:cs="Times New Roman"/>
          <w:sz w:val="24"/>
          <w:szCs w:val="24"/>
        </w:rPr>
      </w:pPr>
      <w:r w:rsidRPr="001B6C03">
        <w:rPr>
          <w:rStyle w:val="Textodocorpo2"/>
          <w:rFonts w:ascii="Times New Roman" w:hAnsi="Times New Roman" w:cs="Times New Roman"/>
          <w:sz w:val="24"/>
          <w:szCs w:val="24"/>
        </w:rPr>
        <w:t>Exemplo:</w:t>
      </w:r>
    </w:p>
    <w:p w:rsidR="00344947" w:rsidRPr="001B6C03" w:rsidRDefault="00344947" w:rsidP="00344947">
      <w:pPr>
        <w:spacing w:line="240" w:lineRule="auto"/>
        <w:jc w:val="left"/>
        <w:rPr>
          <w:szCs w:val="24"/>
          <w:lang w:val="pt-BR"/>
        </w:rPr>
      </w:pPr>
    </w:p>
    <w:p w:rsidR="001B6C03" w:rsidRPr="001B6C03" w:rsidRDefault="001B6C03" w:rsidP="00344947">
      <w:pPr>
        <w:spacing w:line="240" w:lineRule="auto"/>
        <w:jc w:val="left"/>
        <w:rPr>
          <w:color w:val="auto"/>
          <w:szCs w:val="24"/>
          <w:lang w:val="pt-BR" w:eastAsia="pt-BR"/>
        </w:rPr>
      </w:pPr>
      <w:r w:rsidRPr="001B6C03">
        <w:rPr>
          <w:color w:val="auto"/>
          <w:szCs w:val="24"/>
          <w:lang w:val="pt-BR" w:eastAsia="pt-BR"/>
        </w:rPr>
        <w:t xml:space="preserve">VIEIRA, Cássio Leite; LOPES, Marcelo. A queda do cometa. </w:t>
      </w:r>
      <w:proofErr w:type="spellStart"/>
      <w:r w:rsidRPr="001B6C03">
        <w:rPr>
          <w:b/>
          <w:color w:val="auto"/>
          <w:szCs w:val="24"/>
          <w:lang w:val="pt-BR" w:eastAsia="pt-BR"/>
        </w:rPr>
        <w:t>Neo</w:t>
      </w:r>
      <w:proofErr w:type="spellEnd"/>
      <w:r w:rsidRPr="001B6C03">
        <w:rPr>
          <w:b/>
          <w:color w:val="auto"/>
          <w:szCs w:val="24"/>
          <w:lang w:val="pt-BR" w:eastAsia="pt-BR"/>
        </w:rPr>
        <w:t xml:space="preserve"> Interativa</w:t>
      </w:r>
      <w:r w:rsidRPr="001B6C03">
        <w:rPr>
          <w:color w:val="auto"/>
          <w:szCs w:val="24"/>
          <w:lang w:val="pt-BR" w:eastAsia="pt-BR"/>
        </w:rPr>
        <w:t xml:space="preserve">, Rio de Janeiro, n. 2, inverno 1994. 1 CD-ROM. </w:t>
      </w:r>
    </w:p>
    <w:p w:rsidR="001B6C03" w:rsidRPr="001B6C03" w:rsidRDefault="001B6C03" w:rsidP="00344947">
      <w:pPr>
        <w:spacing w:line="240" w:lineRule="auto"/>
        <w:jc w:val="left"/>
        <w:rPr>
          <w:color w:val="auto"/>
          <w:szCs w:val="24"/>
          <w:lang w:val="pt-BR" w:eastAsia="pt-BR"/>
        </w:rPr>
      </w:pPr>
    </w:p>
    <w:p w:rsidR="001B6C03" w:rsidRPr="001B6C03" w:rsidRDefault="001B6C03" w:rsidP="00344947">
      <w:pPr>
        <w:spacing w:line="240" w:lineRule="auto"/>
        <w:jc w:val="left"/>
        <w:rPr>
          <w:color w:val="auto"/>
          <w:szCs w:val="24"/>
          <w:lang w:val="pt-BR" w:eastAsia="pt-BR"/>
        </w:rPr>
      </w:pPr>
      <w:r w:rsidRPr="001B6C03">
        <w:rPr>
          <w:color w:val="auto"/>
          <w:szCs w:val="24"/>
          <w:lang w:val="pt-BR" w:eastAsia="pt-BR"/>
        </w:rPr>
        <w:t>SILVA, M</w:t>
      </w:r>
      <w:r w:rsidR="00344947">
        <w:rPr>
          <w:color w:val="auto"/>
          <w:szCs w:val="24"/>
          <w:lang w:val="pt-BR" w:eastAsia="pt-BR"/>
        </w:rPr>
        <w:t xml:space="preserve">. M. L. Crimes da era digital. </w:t>
      </w:r>
      <w:r w:rsidRPr="001B6C03">
        <w:rPr>
          <w:b/>
          <w:color w:val="auto"/>
          <w:szCs w:val="24"/>
          <w:lang w:val="pt-BR" w:eastAsia="pt-BR"/>
        </w:rPr>
        <w:t>Net</w:t>
      </w:r>
      <w:r w:rsidRPr="001B6C03">
        <w:rPr>
          <w:color w:val="auto"/>
          <w:szCs w:val="24"/>
          <w:lang w:val="pt-BR" w:eastAsia="pt-BR"/>
        </w:rPr>
        <w:t>, Rio de Janeiro, nov. 1998.Seção Ponto de Vista. Disponível em: &lt;http://www.brazilnet.com.br/contexts/brasilrevistas.htm&gt;. Acesso em: 28 nov. 1998.</w:t>
      </w:r>
    </w:p>
    <w:p w:rsidR="006103D3" w:rsidRDefault="006103D3" w:rsidP="00344947">
      <w:pPr>
        <w:spacing w:line="240" w:lineRule="auto"/>
        <w:jc w:val="left"/>
        <w:rPr>
          <w:rStyle w:val="Textodocorpo2"/>
          <w:rFonts w:ascii="Times New Roman" w:hAnsi="Times New Roman" w:cs="Times New Roman"/>
          <w:sz w:val="24"/>
          <w:szCs w:val="24"/>
        </w:rPr>
      </w:pPr>
    </w:p>
    <w:p w:rsidR="00344947" w:rsidRPr="001B6C03" w:rsidRDefault="00344947" w:rsidP="00344947">
      <w:pPr>
        <w:spacing w:line="240" w:lineRule="auto"/>
        <w:jc w:val="left"/>
        <w:rPr>
          <w:rStyle w:val="Textodocorpo2"/>
          <w:rFonts w:ascii="Times New Roman" w:hAnsi="Times New Roman" w:cs="Times New Roman"/>
          <w:sz w:val="24"/>
          <w:szCs w:val="24"/>
        </w:rPr>
      </w:pPr>
    </w:p>
    <w:p w:rsidR="006103D3" w:rsidRDefault="006103D3" w:rsidP="00344947">
      <w:pPr>
        <w:spacing w:line="240" w:lineRule="auto"/>
        <w:jc w:val="left"/>
        <w:rPr>
          <w:rStyle w:val="Textodocorpo2"/>
          <w:rFonts w:ascii="Times New Roman" w:hAnsi="Times New Roman" w:cs="Times New Roman"/>
          <w:sz w:val="24"/>
          <w:szCs w:val="24"/>
        </w:rPr>
      </w:pPr>
      <w:r w:rsidRPr="001B6C03">
        <w:rPr>
          <w:rStyle w:val="Textodocorpo2"/>
          <w:rFonts w:ascii="Times New Roman" w:hAnsi="Times New Roman" w:cs="Times New Roman"/>
          <w:sz w:val="24"/>
          <w:szCs w:val="24"/>
        </w:rPr>
        <w:lastRenderedPageBreak/>
        <w:t>Quando não houver o nome do autor, exemplo:</w:t>
      </w:r>
    </w:p>
    <w:p w:rsidR="00344947" w:rsidRPr="001B6C03" w:rsidRDefault="00344947" w:rsidP="00344947">
      <w:pPr>
        <w:spacing w:line="240" w:lineRule="auto"/>
        <w:jc w:val="left"/>
        <w:rPr>
          <w:szCs w:val="24"/>
          <w:lang w:val="pt-BR"/>
        </w:rPr>
      </w:pPr>
    </w:p>
    <w:p w:rsidR="006103D3" w:rsidRPr="001B6C03" w:rsidRDefault="006103D3" w:rsidP="00344947">
      <w:pPr>
        <w:spacing w:line="240" w:lineRule="auto"/>
        <w:jc w:val="left"/>
        <w:rPr>
          <w:szCs w:val="24"/>
          <w:lang w:val="pt-BR"/>
        </w:rPr>
      </w:pPr>
      <w:r w:rsidRPr="007D3B7D">
        <w:rPr>
          <w:rStyle w:val="Textodocorpo2"/>
          <w:rFonts w:ascii="Times New Roman" w:hAnsi="Times New Roman" w:cs="Times New Roman"/>
          <w:sz w:val="24"/>
          <w:szCs w:val="24"/>
          <w:lang w:val="en-US"/>
        </w:rPr>
        <w:t xml:space="preserve">BUSINESS-INTELLIGENCE. </w:t>
      </w:r>
      <w:r w:rsidRPr="007D3B7D">
        <w:rPr>
          <w:rStyle w:val="Textodocorpo2Negrito"/>
          <w:rFonts w:ascii="Times New Roman" w:hAnsi="Times New Roman" w:cs="Times New Roman"/>
          <w:sz w:val="24"/>
          <w:szCs w:val="24"/>
          <w:lang w:val="en-US"/>
        </w:rPr>
        <w:t xml:space="preserve">Performance measurement is now a </w:t>
      </w:r>
      <w:proofErr w:type="spellStart"/>
      <w:r w:rsidRPr="007D3B7D">
        <w:rPr>
          <w:rStyle w:val="Textodocorpo2Negrito"/>
          <w:rFonts w:ascii="Times New Roman" w:hAnsi="Times New Roman" w:cs="Times New Roman"/>
          <w:sz w:val="24"/>
          <w:szCs w:val="24"/>
          <w:lang w:val="en-US"/>
        </w:rPr>
        <w:t>criticai</w:t>
      </w:r>
      <w:proofErr w:type="spellEnd"/>
      <w:r w:rsidRPr="007D3B7D">
        <w:rPr>
          <w:rStyle w:val="Textodocorpo2Negrito"/>
          <w:rFonts w:ascii="Times New Roman" w:hAnsi="Times New Roman" w:cs="Times New Roman"/>
          <w:sz w:val="24"/>
          <w:szCs w:val="24"/>
          <w:lang w:val="en-US"/>
        </w:rPr>
        <w:t xml:space="preserve"> issue for the HR Professional. </w:t>
      </w:r>
      <w:r w:rsidRPr="001B6C03">
        <w:rPr>
          <w:rStyle w:val="Textodocorpo2"/>
          <w:rFonts w:ascii="Times New Roman" w:hAnsi="Times New Roman" w:cs="Times New Roman"/>
          <w:sz w:val="24"/>
          <w:szCs w:val="24"/>
        </w:rPr>
        <w:t>Disponível em: &lt;http:/</w:t>
      </w:r>
      <w:hyperlink r:id="rId16" w:history="1">
        <w:r w:rsidRPr="001B6C03">
          <w:rPr>
            <w:rStyle w:val="Hyperlink"/>
            <w:szCs w:val="24"/>
            <w:lang w:val="pt-BR"/>
          </w:rPr>
          <w:t>www.business-intelligence.</w:t>
        </w:r>
        <w:r w:rsidRPr="001B6C03">
          <w:rPr>
            <w:rStyle w:val="Hyperlink"/>
            <w:szCs w:val="24"/>
            <w:lang w:val="pt-BR" w:bidi="en-US"/>
          </w:rPr>
          <w:t>co.uk/reports</w:t>
        </w:r>
      </w:hyperlink>
      <w:r w:rsidRPr="001B6C03">
        <w:rPr>
          <w:rStyle w:val="Textodocorpo2"/>
          <w:rFonts w:ascii="Times New Roman" w:hAnsi="Times New Roman" w:cs="Times New Roman"/>
          <w:sz w:val="24"/>
          <w:szCs w:val="24"/>
          <w:lang w:bidi="en-US"/>
        </w:rPr>
        <w:t xml:space="preserve"> </w:t>
      </w:r>
      <w:r w:rsidRPr="001B6C03">
        <w:rPr>
          <w:rStyle w:val="Textodocorpo2"/>
          <w:rFonts w:ascii="Times New Roman" w:hAnsi="Times New Roman" w:cs="Times New Roman"/>
          <w:sz w:val="24"/>
          <w:szCs w:val="24"/>
        </w:rPr>
        <w:t>/</w:t>
      </w:r>
      <w:proofErr w:type="spellStart"/>
      <w:r w:rsidRPr="001B6C03">
        <w:rPr>
          <w:rStyle w:val="Textodocorpo2"/>
          <w:rFonts w:ascii="Times New Roman" w:hAnsi="Times New Roman" w:cs="Times New Roman"/>
          <w:sz w:val="24"/>
          <w:szCs w:val="24"/>
        </w:rPr>
        <w:t>hrscorecard</w:t>
      </w:r>
      <w:proofErr w:type="spellEnd"/>
      <w:r w:rsidRPr="001B6C03">
        <w:rPr>
          <w:rStyle w:val="Textodocorpo2"/>
          <w:rFonts w:ascii="Times New Roman" w:hAnsi="Times New Roman" w:cs="Times New Roman"/>
          <w:sz w:val="24"/>
          <w:szCs w:val="24"/>
        </w:rPr>
        <w:t>/&gt;. Acesso em: 02 Out. 2001.</w:t>
      </w:r>
    </w:p>
    <w:p w:rsidR="006103D3" w:rsidRPr="001B6C03" w:rsidRDefault="006103D3" w:rsidP="00344947">
      <w:pPr>
        <w:spacing w:line="240" w:lineRule="auto"/>
        <w:jc w:val="left"/>
        <w:rPr>
          <w:szCs w:val="24"/>
          <w:lang w:val="pt-BR"/>
        </w:rPr>
      </w:pPr>
      <w:bookmarkStart w:id="88" w:name="bookmark4"/>
    </w:p>
    <w:p w:rsidR="00344947" w:rsidRDefault="00344947" w:rsidP="00344947">
      <w:pPr>
        <w:spacing w:line="240" w:lineRule="auto"/>
        <w:jc w:val="left"/>
        <w:rPr>
          <w:b/>
          <w:szCs w:val="24"/>
          <w:lang w:val="pt-BR"/>
        </w:rPr>
      </w:pPr>
      <w:r>
        <w:rPr>
          <w:b/>
          <w:szCs w:val="24"/>
          <w:lang w:val="pt-BR"/>
        </w:rPr>
        <w:t>Revista</w:t>
      </w:r>
      <w:r w:rsidR="006103D3" w:rsidRPr="001B6C03">
        <w:rPr>
          <w:b/>
          <w:szCs w:val="24"/>
          <w:lang w:val="pt-BR"/>
        </w:rPr>
        <w:t xml:space="preserve"> (</w:t>
      </w:r>
      <w:proofErr w:type="spellStart"/>
      <w:r w:rsidR="006103D3" w:rsidRPr="001B6C03">
        <w:rPr>
          <w:b/>
          <w:szCs w:val="24"/>
          <w:lang w:val="pt-BR"/>
        </w:rPr>
        <w:t>journals</w:t>
      </w:r>
      <w:proofErr w:type="spellEnd"/>
      <w:r w:rsidR="006103D3" w:rsidRPr="001B6C03">
        <w:rPr>
          <w:b/>
          <w:szCs w:val="24"/>
          <w:lang w:val="pt-BR"/>
        </w:rPr>
        <w:t>):</w:t>
      </w:r>
      <w:bookmarkEnd w:id="88"/>
    </w:p>
    <w:p w:rsidR="00344947" w:rsidRDefault="00344947" w:rsidP="00344947">
      <w:pPr>
        <w:spacing w:line="240" w:lineRule="auto"/>
        <w:jc w:val="left"/>
        <w:rPr>
          <w:b/>
          <w:szCs w:val="24"/>
          <w:lang w:val="pt-BR"/>
        </w:rPr>
      </w:pPr>
    </w:p>
    <w:p w:rsidR="006103D3" w:rsidRPr="001B6C03" w:rsidRDefault="006103D3" w:rsidP="00344947">
      <w:pPr>
        <w:spacing w:line="240" w:lineRule="auto"/>
        <w:jc w:val="left"/>
        <w:rPr>
          <w:szCs w:val="24"/>
          <w:lang w:val="pt-BR"/>
        </w:rPr>
      </w:pPr>
      <w:r w:rsidRPr="001B6C03">
        <w:rPr>
          <w:rStyle w:val="Textodocorpo2"/>
          <w:rFonts w:ascii="Times New Roman" w:hAnsi="Times New Roman" w:cs="Times New Roman"/>
          <w:sz w:val="24"/>
          <w:szCs w:val="24"/>
        </w:rPr>
        <w:t xml:space="preserve">SOBRENOME do autor, Nome. Título do artigo. </w:t>
      </w:r>
      <w:r w:rsidRPr="001B6C03">
        <w:rPr>
          <w:rStyle w:val="Textodocorpo2Negrito"/>
          <w:rFonts w:ascii="Times New Roman" w:hAnsi="Times New Roman" w:cs="Times New Roman"/>
          <w:sz w:val="24"/>
          <w:szCs w:val="24"/>
        </w:rPr>
        <w:t xml:space="preserve">Título da revista, </w:t>
      </w:r>
      <w:r w:rsidRPr="001B6C03">
        <w:rPr>
          <w:rStyle w:val="Textodocorpo2"/>
          <w:rFonts w:ascii="Times New Roman" w:hAnsi="Times New Roman" w:cs="Times New Roman"/>
          <w:sz w:val="24"/>
          <w:szCs w:val="24"/>
        </w:rPr>
        <w:t>cidade, editora, volume, número, mês, ano.</w:t>
      </w:r>
    </w:p>
    <w:p w:rsidR="006103D3" w:rsidRPr="001B6C03" w:rsidRDefault="006103D3" w:rsidP="00344947">
      <w:pPr>
        <w:spacing w:line="240" w:lineRule="auto"/>
        <w:jc w:val="left"/>
        <w:rPr>
          <w:rStyle w:val="Textodocorpo2"/>
          <w:rFonts w:ascii="Times New Roman" w:hAnsi="Times New Roman" w:cs="Times New Roman"/>
          <w:sz w:val="24"/>
          <w:szCs w:val="24"/>
        </w:rPr>
      </w:pPr>
    </w:p>
    <w:p w:rsidR="006103D3" w:rsidRDefault="006103D3" w:rsidP="00344947">
      <w:pPr>
        <w:spacing w:line="240" w:lineRule="auto"/>
        <w:jc w:val="left"/>
        <w:rPr>
          <w:rStyle w:val="Textodocorpo2"/>
          <w:rFonts w:ascii="Times New Roman" w:hAnsi="Times New Roman" w:cs="Times New Roman"/>
          <w:sz w:val="24"/>
          <w:szCs w:val="24"/>
        </w:rPr>
      </w:pPr>
      <w:r w:rsidRPr="001B6C03">
        <w:rPr>
          <w:rStyle w:val="Textodocorpo2"/>
          <w:rFonts w:ascii="Times New Roman" w:hAnsi="Times New Roman" w:cs="Times New Roman"/>
          <w:sz w:val="24"/>
          <w:szCs w:val="24"/>
        </w:rPr>
        <w:t>Exemplo:</w:t>
      </w:r>
    </w:p>
    <w:p w:rsidR="00344947" w:rsidRPr="001B6C03" w:rsidRDefault="00344947" w:rsidP="00344947">
      <w:pPr>
        <w:spacing w:line="240" w:lineRule="auto"/>
        <w:jc w:val="left"/>
        <w:rPr>
          <w:szCs w:val="24"/>
          <w:lang w:val="pt-BR"/>
        </w:rPr>
      </w:pPr>
    </w:p>
    <w:p w:rsidR="006103D3" w:rsidRDefault="006103D3" w:rsidP="00344947">
      <w:pPr>
        <w:spacing w:line="240" w:lineRule="auto"/>
        <w:jc w:val="left"/>
        <w:rPr>
          <w:rStyle w:val="Textodocorpo2"/>
          <w:rFonts w:ascii="Times New Roman" w:hAnsi="Times New Roman" w:cs="Times New Roman"/>
          <w:sz w:val="24"/>
          <w:szCs w:val="24"/>
        </w:rPr>
      </w:pPr>
      <w:r w:rsidRPr="001B6C03">
        <w:rPr>
          <w:rStyle w:val="Textodocorpo2"/>
          <w:rFonts w:ascii="Times New Roman" w:hAnsi="Times New Roman" w:cs="Times New Roman"/>
          <w:sz w:val="24"/>
          <w:szCs w:val="24"/>
        </w:rPr>
        <w:t xml:space="preserve">ALONSO, Marcos. Custos no serviço público. </w:t>
      </w:r>
      <w:r w:rsidRPr="001B6C03">
        <w:rPr>
          <w:rStyle w:val="Textodocorpo2Negrito"/>
          <w:rFonts w:ascii="Times New Roman" w:hAnsi="Times New Roman" w:cs="Times New Roman"/>
          <w:sz w:val="24"/>
          <w:szCs w:val="24"/>
        </w:rPr>
        <w:t xml:space="preserve">Revista do Serviço Público, </w:t>
      </w:r>
      <w:r w:rsidRPr="001B6C03">
        <w:rPr>
          <w:rStyle w:val="Textodocorpo2"/>
          <w:rFonts w:ascii="Times New Roman" w:hAnsi="Times New Roman" w:cs="Times New Roman"/>
          <w:sz w:val="24"/>
          <w:szCs w:val="24"/>
        </w:rPr>
        <w:t>Brasília,</w:t>
      </w:r>
      <w:r w:rsidRPr="00CB49CE">
        <w:rPr>
          <w:rStyle w:val="Textodocorpo2"/>
          <w:rFonts w:ascii="Times New Roman" w:hAnsi="Times New Roman" w:cs="Times New Roman"/>
          <w:sz w:val="24"/>
          <w:szCs w:val="24"/>
        </w:rPr>
        <w:t xml:space="preserve"> ENAP, ano 50, n.1, Jan./Mar., 1999.</w:t>
      </w:r>
    </w:p>
    <w:p w:rsidR="001B6C03" w:rsidRPr="00CB49CE" w:rsidRDefault="001B6C03" w:rsidP="00344947">
      <w:pPr>
        <w:spacing w:line="240" w:lineRule="auto"/>
        <w:jc w:val="left"/>
        <w:rPr>
          <w:rStyle w:val="Textodocorpo2"/>
          <w:rFonts w:ascii="Times New Roman" w:hAnsi="Times New Roman" w:cs="Times New Roman"/>
          <w:sz w:val="24"/>
          <w:szCs w:val="24"/>
        </w:rPr>
      </w:pPr>
    </w:p>
    <w:p w:rsidR="006103D3" w:rsidRPr="00CB49CE" w:rsidRDefault="006103D3" w:rsidP="00344947">
      <w:pPr>
        <w:spacing w:line="240" w:lineRule="auto"/>
        <w:jc w:val="left"/>
        <w:rPr>
          <w:szCs w:val="24"/>
          <w:lang w:val="pt-BR"/>
        </w:rPr>
      </w:pPr>
      <w:r w:rsidRPr="00CB49CE">
        <w:rPr>
          <w:rStyle w:val="Textodocorpo2"/>
          <w:rFonts w:ascii="Times New Roman" w:hAnsi="Times New Roman" w:cs="Times New Roman"/>
          <w:sz w:val="24"/>
          <w:szCs w:val="24"/>
        </w:rPr>
        <w:t xml:space="preserve">PHILIPPI, S. T.; CRUZI, A. T. R.; COLUCCI, A. C. A. Pirâmide alimentar para crianças de 2 a 3 anos. </w:t>
      </w:r>
      <w:r w:rsidRPr="00CB49CE">
        <w:rPr>
          <w:rStyle w:val="Textodocorpo2Negrito"/>
          <w:rFonts w:ascii="Times New Roman" w:hAnsi="Times New Roman" w:cs="Times New Roman"/>
          <w:sz w:val="24"/>
          <w:szCs w:val="24"/>
        </w:rPr>
        <w:t xml:space="preserve">Revista de Nutrição, </w:t>
      </w:r>
      <w:r w:rsidRPr="00CB49CE">
        <w:rPr>
          <w:rStyle w:val="Textodocorpo2"/>
          <w:rFonts w:ascii="Times New Roman" w:hAnsi="Times New Roman" w:cs="Times New Roman"/>
          <w:sz w:val="24"/>
          <w:szCs w:val="24"/>
        </w:rPr>
        <w:t>Campinas, v. 16, n. 1, jan./mar. 2003.</w:t>
      </w:r>
    </w:p>
    <w:p w:rsidR="006103D3" w:rsidRPr="00CB49CE" w:rsidRDefault="006103D3" w:rsidP="00344947">
      <w:pPr>
        <w:spacing w:line="240" w:lineRule="auto"/>
        <w:jc w:val="left"/>
        <w:rPr>
          <w:szCs w:val="24"/>
          <w:lang w:val="pt-BR"/>
        </w:rPr>
      </w:pPr>
    </w:p>
    <w:p w:rsidR="006103D3" w:rsidRDefault="00344947" w:rsidP="00344947">
      <w:pPr>
        <w:spacing w:line="240" w:lineRule="auto"/>
        <w:jc w:val="left"/>
        <w:rPr>
          <w:b/>
          <w:szCs w:val="24"/>
          <w:lang w:val="pt-BR"/>
        </w:rPr>
      </w:pPr>
      <w:r>
        <w:rPr>
          <w:b/>
          <w:szCs w:val="24"/>
          <w:lang w:val="pt-BR"/>
        </w:rPr>
        <w:t>Anais</w:t>
      </w:r>
      <w:r w:rsidR="006103D3" w:rsidRPr="00CB49CE">
        <w:rPr>
          <w:b/>
          <w:szCs w:val="24"/>
          <w:lang w:val="pt-BR"/>
        </w:rPr>
        <w:t xml:space="preserve"> (Congressos, </w:t>
      </w:r>
      <w:proofErr w:type="spellStart"/>
      <w:r w:rsidR="006103D3" w:rsidRPr="00CB49CE">
        <w:rPr>
          <w:b/>
          <w:szCs w:val="24"/>
          <w:lang w:val="pt-BR"/>
        </w:rPr>
        <w:t>Simposios</w:t>
      </w:r>
      <w:proofErr w:type="spellEnd"/>
      <w:r w:rsidR="006103D3" w:rsidRPr="00CB49CE">
        <w:rPr>
          <w:b/>
          <w:szCs w:val="24"/>
          <w:lang w:val="pt-BR"/>
        </w:rPr>
        <w:t xml:space="preserve"> e afins)</w:t>
      </w:r>
      <w:r>
        <w:rPr>
          <w:b/>
          <w:szCs w:val="24"/>
          <w:lang w:val="pt-BR"/>
        </w:rPr>
        <w:t>:</w:t>
      </w:r>
    </w:p>
    <w:p w:rsidR="00344947" w:rsidRPr="00CB49CE" w:rsidRDefault="00344947" w:rsidP="00344947">
      <w:pPr>
        <w:spacing w:line="240" w:lineRule="auto"/>
        <w:jc w:val="left"/>
        <w:rPr>
          <w:b/>
          <w:szCs w:val="24"/>
          <w:lang w:val="pt-BR"/>
        </w:rPr>
      </w:pPr>
    </w:p>
    <w:p w:rsidR="006103D3" w:rsidRPr="00CB49CE" w:rsidRDefault="006103D3" w:rsidP="00344947">
      <w:pPr>
        <w:spacing w:line="240" w:lineRule="auto"/>
        <w:jc w:val="left"/>
        <w:rPr>
          <w:lang w:val="pt-BR"/>
        </w:rPr>
      </w:pPr>
      <w:r w:rsidRPr="00CB49CE">
        <w:rPr>
          <w:lang w:val="pt-BR"/>
        </w:rPr>
        <w:t xml:space="preserve">RODRIGUES, M. V. Uma investigação na qualidade de vida no trabalho. In: Encontro anual da ANPAD, </w:t>
      </w:r>
      <w:proofErr w:type="gramStart"/>
      <w:r w:rsidRPr="00CB49CE">
        <w:rPr>
          <w:lang w:val="pt-BR"/>
        </w:rPr>
        <w:t>13.,</w:t>
      </w:r>
      <w:proofErr w:type="gramEnd"/>
      <w:r w:rsidRPr="00CB49CE">
        <w:rPr>
          <w:lang w:val="pt-BR"/>
        </w:rPr>
        <w:t xml:space="preserve"> 1989, Belo Horizonte. </w:t>
      </w:r>
      <w:r w:rsidRPr="00CB49CE">
        <w:rPr>
          <w:b/>
          <w:bCs/>
          <w:lang w:val="pt-BR"/>
        </w:rPr>
        <w:t>Anais</w:t>
      </w:r>
      <w:r w:rsidRPr="00CB49CE">
        <w:rPr>
          <w:lang w:val="pt-BR"/>
        </w:rPr>
        <w:t>... Belo Horizonte: ANPAD, 1989. p. 455-468</w:t>
      </w:r>
    </w:p>
    <w:p w:rsidR="006103D3" w:rsidRPr="00CB49CE" w:rsidRDefault="006103D3" w:rsidP="00344947">
      <w:pPr>
        <w:spacing w:line="240" w:lineRule="auto"/>
        <w:jc w:val="left"/>
        <w:rPr>
          <w:szCs w:val="24"/>
          <w:lang w:val="pt-BR"/>
        </w:rPr>
      </w:pPr>
    </w:p>
    <w:p w:rsidR="006103D3" w:rsidRDefault="00344947" w:rsidP="00344947">
      <w:pPr>
        <w:spacing w:line="240" w:lineRule="auto"/>
        <w:jc w:val="left"/>
        <w:rPr>
          <w:b/>
          <w:szCs w:val="24"/>
          <w:lang w:val="pt-BR"/>
        </w:rPr>
      </w:pPr>
      <w:r>
        <w:rPr>
          <w:b/>
          <w:szCs w:val="24"/>
          <w:lang w:val="pt-BR"/>
        </w:rPr>
        <w:t>Leis e Decretos</w:t>
      </w:r>
      <w:r w:rsidR="006103D3" w:rsidRPr="00CB49CE">
        <w:rPr>
          <w:b/>
          <w:szCs w:val="24"/>
          <w:lang w:val="pt-BR"/>
        </w:rPr>
        <w:t>:</w:t>
      </w:r>
    </w:p>
    <w:p w:rsidR="00344947" w:rsidRPr="00CB49CE" w:rsidRDefault="00344947" w:rsidP="00344947">
      <w:pPr>
        <w:spacing w:line="240" w:lineRule="auto"/>
        <w:jc w:val="left"/>
        <w:rPr>
          <w:b/>
          <w:szCs w:val="24"/>
          <w:lang w:val="pt-BR"/>
        </w:rPr>
      </w:pPr>
    </w:p>
    <w:p w:rsidR="006103D3" w:rsidRPr="00CB49CE" w:rsidRDefault="006103D3" w:rsidP="00344947">
      <w:pPr>
        <w:spacing w:line="240" w:lineRule="auto"/>
        <w:jc w:val="left"/>
        <w:rPr>
          <w:szCs w:val="24"/>
          <w:lang w:val="pt-BR"/>
        </w:rPr>
      </w:pPr>
      <w:r w:rsidRPr="00CB49CE">
        <w:rPr>
          <w:rStyle w:val="Textodocorpo2"/>
          <w:rFonts w:ascii="Times New Roman" w:hAnsi="Times New Roman" w:cs="Times New Roman"/>
          <w:sz w:val="24"/>
          <w:szCs w:val="24"/>
        </w:rPr>
        <w:t xml:space="preserve">PAÍS, ESTADO OU MUNICÍPIO. Lei ou decreto n°, dia mês ano. </w:t>
      </w:r>
      <w:r w:rsidRPr="00CB49CE">
        <w:rPr>
          <w:rStyle w:val="Textodocorpo2Negrito"/>
          <w:rFonts w:ascii="Times New Roman" w:hAnsi="Times New Roman" w:cs="Times New Roman"/>
          <w:sz w:val="24"/>
          <w:szCs w:val="24"/>
        </w:rPr>
        <w:t xml:space="preserve">Ementa. </w:t>
      </w:r>
      <w:r w:rsidRPr="00CB49CE">
        <w:rPr>
          <w:rStyle w:val="Textodocorpo2"/>
          <w:rFonts w:ascii="Times New Roman" w:hAnsi="Times New Roman" w:cs="Times New Roman"/>
          <w:sz w:val="24"/>
          <w:szCs w:val="24"/>
        </w:rPr>
        <w:t>Publicação, local de publicação, edição (se houver), cidade, volume (se houver), ano.</w:t>
      </w:r>
    </w:p>
    <w:p w:rsidR="006103D3" w:rsidRPr="00CB49CE" w:rsidRDefault="006103D3" w:rsidP="00344947">
      <w:pPr>
        <w:spacing w:line="240" w:lineRule="auto"/>
        <w:jc w:val="left"/>
        <w:rPr>
          <w:rStyle w:val="Textodocorpo2"/>
          <w:rFonts w:ascii="Times New Roman" w:hAnsi="Times New Roman" w:cs="Times New Roman"/>
          <w:sz w:val="24"/>
          <w:szCs w:val="24"/>
        </w:rPr>
      </w:pPr>
    </w:p>
    <w:p w:rsidR="006103D3" w:rsidRDefault="006103D3" w:rsidP="00344947">
      <w:pPr>
        <w:spacing w:line="240" w:lineRule="auto"/>
        <w:jc w:val="left"/>
        <w:rPr>
          <w:rStyle w:val="Textodocorpo2"/>
          <w:rFonts w:ascii="Times New Roman" w:hAnsi="Times New Roman" w:cs="Times New Roman"/>
          <w:sz w:val="24"/>
          <w:szCs w:val="24"/>
        </w:rPr>
      </w:pPr>
      <w:r w:rsidRPr="00CB49CE">
        <w:rPr>
          <w:rStyle w:val="Textodocorpo2"/>
          <w:rFonts w:ascii="Times New Roman" w:hAnsi="Times New Roman" w:cs="Times New Roman"/>
          <w:sz w:val="24"/>
          <w:szCs w:val="24"/>
        </w:rPr>
        <w:t>Exemplo:</w:t>
      </w:r>
    </w:p>
    <w:p w:rsidR="00344947" w:rsidRPr="00CB49CE" w:rsidRDefault="00344947" w:rsidP="00344947">
      <w:pPr>
        <w:spacing w:line="240" w:lineRule="auto"/>
        <w:jc w:val="left"/>
        <w:rPr>
          <w:szCs w:val="24"/>
          <w:lang w:val="pt-BR"/>
        </w:rPr>
      </w:pPr>
    </w:p>
    <w:p w:rsidR="006103D3" w:rsidRPr="00CB49CE" w:rsidRDefault="006103D3" w:rsidP="00344947">
      <w:pPr>
        <w:spacing w:line="240" w:lineRule="auto"/>
        <w:jc w:val="left"/>
        <w:rPr>
          <w:szCs w:val="24"/>
          <w:lang w:val="pt-BR"/>
        </w:rPr>
      </w:pPr>
      <w:r w:rsidRPr="00CB49CE">
        <w:rPr>
          <w:rStyle w:val="Textodocorpo2"/>
          <w:rFonts w:ascii="Times New Roman" w:hAnsi="Times New Roman" w:cs="Times New Roman"/>
          <w:sz w:val="24"/>
          <w:szCs w:val="24"/>
        </w:rPr>
        <w:t xml:space="preserve">BRASIL. Decreto-lei n° 5.452, de </w:t>
      </w:r>
      <w:r w:rsidRPr="00CB49CE">
        <w:rPr>
          <w:szCs w:val="24"/>
          <w:lang w:val="pt-BR"/>
        </w:rPr>
        <w:t xml:space="preserve">1 </w:t>
      </w:r>
      <w:r w:rsidRPr="00CB49CE">
        <w:rPr>
          <w:rStyle w:val="Textodocorpo2"/>
          <w:rFonts w:ascii="Times New Roman" w:hAnsi="Times New Roman" w:cs="Times New Roman"/>
          <w:sz w:val="24"/>
          <w:szCs w:val="24"/>
        </w:rPr>
        <w:t xml:space="preserve">de maio de 1943. </w:t>
      </w:r>
      <w:r w:rsidRPr="00CB49CE">
        <w:rPr>
          <w:rStyle w:val="Textodocorpo2Negrito"/>
          <w:rFonts w:ascii="Times New Roman" w:hAnsi="Times New Roman" w:cs="Times New Roman"/>
          <w:sz w:val="24"/>
          <w:szCs w:val="24"/>
        </w:rPr>
        <w:t>Aprova a consolidação das leis</w:t>
      </w:r>
    </w:p>
    <w:p w:rsidR="006103D3" w:rsidRPr="00CB49CE" w:rsidRDefault="006103D3" w:rsidP="00344947">
      <w:pPr>
        <w:spacing w:line="240" w:lineRule="auto"/>
        <w:jc w:val="left"/>
        <w:rPr>
          <w:szCs w:val="24"/>
          <w:lang w:val="pt-BR"/>
        </w:rPr>
      </w:pPr>
      <w:proofErr w:type="gramStart"/>
      <w:r w:rsidRPr="00CB49CE">
        <w:rPr>
          <w:rStyle w:val="Textodocorpo2Negrito"/>
          <w:rFonts w:ascii="Times New Roman" w:hAnsi="Times New Roman" w:cs="Times New Roman"/>
          <w:sz w:val="24"/>
          <w:szCs w:val="24"/>
        </w:rPr>
        <w:t>do</w:t>
      </w:r>
      <w:proofErr w:type="gramEnd"/>
      <w:r w:rsidRPr="00CB49CE">
        <w:rPr>
          <w:rStyle w:val="Textodocorpo2Negrito"/>
          <w:rFonts w:ascii="Times New Roman" w:hAnsi="Times New Roman" w:cs="Times New Roman"/>
          <w:sz w:val="24"/>
          <w:szCs w:val="24"/>
        </w:rPr>
        <w:t xml:space="preserve"> trabalho. </w:t>
      </w:r>
      <w:r w:rsidRPr="00CB49CE">
        <w:rPr>
          <w:rStyle w:val="Textodocorpo2"/>
          <w:rFonts w:ascii="Times New Roman" w:hAnsi="Times New Roman" w:cs="Times New Roman"/>
          <w:sz w:val="24"/>
          <w:szCs w:val="24"/>
        </w:rPr>
        <w:t>Lex: coletânea de legislação: edição federal, São Paulo, v. 7, 1943.</w:t>
      </w:r>
    </w:p>
    <w:p w:rsidR="006103D3" w:rsidRPr="00CB49CE" w:rsidRDefault="006103D3" w:rsidP="00344947">
      <w:pPr>
        <w:spacing w:line="240" w:lineRule="auto"/>
        <w:jc w:val="left"/>
        <w:rPr>
          <w:rStyle w:val="Textodocorpo2Negrito"/>
          <w:rFonts w:ascii="Times New Roman" w:hAnsi="Times New Roman" w:cs="Times New Roman"/>
          <w:sz w:val="24"/>
          <w:szCs w:val="24"/>
        </w:rPr>
      </w:pPr>
    </w:p>
    <w:p w:rsidR="006103D3" w:rsidRPr="00CB49CE" w:rsidRDefault="006103D3" w:rsidP="00344947">
      <w:pPr>
        <w:spacing w:line="240" w:lineRule="auto"/>
        <w:jc w:val="left"/>
        <w:rPr>
          <w:lang w:val="pt-BR"/>
        </w:rPr>
      </w:pPr>
      <w:proofErr w:type="spellStart"/>
      <w:r w:rsidRPr="00CB49CE">
        <w:rPr>
          <w:rStyle w:val="Textodocorpo2Negrito"/>
          <w:rFonts w:ascii="Times New Roman" w:hAnsi="Times New Roman" w:cs="Times New Roman"/>
          <w:sz w:val="24"/>
          <w:szCs w:val="24"/>
        </w:rPr>
        <w:t>Obs</w:t>
      </w:r>
      <w:proofErr w:type="spellEnd"/>
      <w:r w:rsidRPr="00CB49CE">
        <w:rPr>
          <w:rStyle w:val="Textodocorpo2Negrito"/>
          <w:rFonts w:ascii="Times New Roman" w:hAnsi="Times New Roman" w:cs="Times New Roman"/>
          <w:sz w:val="24"/>
          <w:szCs w:val="24"/>
        </w:rPr>
        <w:t xml:space="preserve">: </w:t>
      </w:r>
      <w:r w:rsidRPr="00CB49CE">
        <w:rPr>
          <w:rStyle w:val="Textodocorpo2"/>
          <w:rFonts w:ascii="Times New Roman" w:hAnsi="Times New Roman" w:cs="Times New Roman"/>
          <w:sz w:val="24"/>
          <w:szCs w:val="24"/>
        </w:rPr>
        <w:t>Leis federais tem sua entrada por BRASIL; Leis Estaduais e Municipais tem a sua entrada pelo nome do Estado e Município, respectivamente. No caso de São Paulo e Rio de Janeiro, como capital e estado tem o mesmo nome, usa-se SÃO PAULO (para leis Estaduais) e SÃO PAULO (SP) para leis municipais</w:t>
      </w:r>
      <w:r w:rsidRPr="00CB49CE">
        <w:rPr>
          <w:rStyle w:val="Textodocorpo2"/>
        </w:rPr>
        <w:t>.</w:t>
      </w:r>
    </w:p>
    <w:p w:rsidR="00632448" w:rsidRPr="00CB49CE" w:rsidRDefault="00632448" w:rsidP="00344947">
      <w:pPr>
        <w:spacing w:line="240" w:lineRule="auto"/>
        <w:jc w:val="left"/>
        <w:rPr>
          <w:lang w:val="pt-BR"/>
        </w:rPr>
      </w:pPr>
      <w:r w:rsidRPr="00CB49CE">
        <w:rPr>
          <w:lang w:val="pt-BR"/>
        </w:rPr>
        <w:t>.</w:t>
      </w:r>
    </w:p>
    <w:p w:rsidR="00F467D7" w:rsidRPr="00CB49CE" w:rsidRDefault="00F467D7" w:rsidP="00344947">
      <w:pPr>
        <w:spacing w:line="240" w:lineRule="auto"/>
        <w:jc w:val="left"/>
        <w:rPr>
          <w:b/>
          <w:szCs w:val="24"/>
          <w:lang w:val="pt-BR"/>
        </w:rPr>
        <w:sectPr w:rsidR="00F467D7" w:rsidRPr="00CB49CE" w:rsidSect="00A161C0">
          <w:headerReference w:type="even" r:id="rId17"/>
          <w:headerReference w:type="default" r:id="rId18"/>
          <w:footerReference w:type="even" r:id="rId19"/>
          <w:pgSz w:w="11907" w:h="16840" w:code="9"/>
          <w:pgMar w:top="1701" w:right="1134" w:bottom="1134" w:left="1701" w:header="720" w:footer="720" w:gutter="0"/>
          <w:cols w:space="708"/>
          <w:docGrid w:linePitch="360"/>
        </w:sectPr>
      </w:pPr>
    </w:p>
    <w:p w:rsidR="00B4698B" w:rsidRPr="00C20ABB" w:rsidRDefault="00C20ABB" w:rsidP="00C20ABB">
      <w:pPr>
        <w:pStyle w:val="Ttulo1"/>
        <w:numPr>
          <w:ilvl w:val="0"/>
          <w:numId w:val="0"/>
        </w:numPr>
        <w:ind w:left="397" w:hanging="397"/>
        <w:jc w:val="center"/>
        <w:rPr>
          <w:sz w:val="32"/>
        </w:rPr>
      </w:pPr>
      <w:bookmarkStart w:id="89" w:name="_Toc800080"/>
      <w:bookmarkStart w:id="90" w:name="_Toc800261"/>
      <w:bookmarkStart w:id="91" w:name="_Toc800348"/>
      <w:bookmarkStart w:id="92" w:name="_Toc800530"/>
      <w:bookmarkStart w:id="93" w:name="_Toc801438"/>
      <w:bookmarkStart w:id="94" w:name="_Toc801575"/>
      <w:r>
        <w:rPr>
          <w:caps w:val="0"/>
          <w:sz w:val="32"/>
        </w:rPr>
        <w:lastRenderedPageBreak/>
        <w:t>ANEXO A</w:t>
      </w:r>
      <w:r w:rsidR="00E87472" w:rsidRPr="00C20ABB">
        <w:rPr>
          <w:sz w:val="32"/>
        </w:rPr>
        <w:t xml:space="preserve"> </w:t>
      </w:r>
      <w:r>
        <w:rPr>
          <w:sz w:val="32"/>
        </w:rPr>
        <w:t>–</w:t>
      </w:r>
      <w:r w:rsidR="00E87472" w:rsidRPr="00C20ABB">
        <w:rPr>
          <w:sz w:val="32"/>
        </w:rPr>
        <w:t xml:space="preserve"> </w:t>
      </w:r>
      <w:r>
        <w:rPr>
          <w:caps w:val="0"/>
          <w:sz w:val="32"/>
        </w:rPr>
        <w:t>F</w:t>
      </w:r>
      <w:r w:rsidRPr="00C20ABB">
        <w:rPr>
          <w:caps w:val="0"/>
          <w:sz w:val="32"/>
        </w:rPr>
        <w:t>órmulas</w:t>
      </w:r>
      <w:r>
        <w:rPr>
          <w:caps w:val="0"/>
          <w:sz w:val="32"/>
        </w:rPr>
        <w:t xml:space="preserve"> E</w:t>
      </w:r>
      <w:r w:rsidRPr="00C20ABB">
        <w:rPr>
          <w:caps w:val="0"/>
          <w:sz w:val="32"/>
        </w:rPr>
        <w:t xml:space="preserve">mpíricas do </w:t>
      </w:r>
      <w:r>
        <w:rPr>
          <w:caps w:val="0"/>
          <w:sz w:val="32"/>
        </w:rPr>
        <w:t>C</w:t>
      </w:r>
      <w:r w:rsidRPr="00C20ABB">
        <w:rPr>
          <w:caps w:val="0"/>
          <w:sz w:val="32"/>
        </w:rPr>
        <w:t xml:space="preserve">álculo das </w:t>
      </w:r>
      <w:r>
        <w:rPr>
          <w:caps w:val="0"/>
          <w:sz w:val="32"/>
        </w:rPr>
        <w:t>T</w:t>
      </w:r>
      <w:r w:rsidRPr="00C20ABB">
        <w:rPr>
          <w:caps w:val="0"/>
          <w:sz w:val="32"/>
        </w:rPr>
        <w:t>ensões</w:t>
      </w:r>
      <w:bookmarkEnd w:id="89"/>
      <w:bookmarkEnd w:id="90"/>
      <w:bookmarkEnd w:id="91"/>
      <w:bookmarkEnd w:id="92"/>
      <w:bookmarkEnd w:id="93"/>
      <w:bookmarkEnd w:id="94"/>
    </w:p>
    <w:p w:rsidR="008D055C" w:rsidRDefault="008D055C" w:rsidP="008D055C">
      <w:pPr>
        <w:rPr>
          <w:lang w:val="pt-BR"/>
        </w:rPr>
      </w:pPr>
    </w:p>
    <w:p w:rsidR="008D055C" w:rsidRPr="00C20ABB" w:rsidRDefault="008D055C">
      <w:pPr>
        <w:spacing w:line="240" w:lineRule="auto"/>
        <w:jc w:val="left"/>
        <w:rPr>
          <w:lang w:val="pt-BR"/>
        </w:rPr>
      </w:pPr>
      <w:r w:rsidRPr="00C20ABB">
        <w:rPr>
          <w:lang w:val="pt-BR"/>
        </w:rPr>
        <w:br w:type="page"/>
      </w:r>
    </w:p>
    <w:p w:rsidR="00FD5D17" w:rsidRPr="00C20ABB" w:rsidRDefault="00C20ABB" w:rsidP="00C20ABB">
      <w:pPr>
        <w:pStyle w:val="Ttulo1"/>
        <w:numPr>
          <w:ilvl w:val="0"/>
          <w:numId w:val="0"/>
        </w:numPr>
        <w:ind w:left="397" w:hanging="397"/>
        <w:jc w:val="center"/>
        <w:rPr>
          <w:sz w:val="32"/>
        </w:rPr>
      </w:pPr>
      <w:bookmarkStart w:id="95" w:name="_Toc800081"/>
      <w:bookmarkStart w:id="96" w:name="_Toc800262"/>
      <w:bookmarkStart w:id="97" w:name="_Toc800349"/>
      <w:bookmarkStart w:id="98" w:name="_Toc800531"/>
      <w:bookmarkStart w:id="99" w:name="_Toc801439"/>
      <w:bookmarkStart w:id="100" w:name="_Toc801576"/>
      <w:r w:rsidRPr="00C20ABB">
        <w:rPr>
          <w:caps w:val="0"/>
          <w:sz w:val="32"/>
        </w:rPr>
        <w:lastRenderedPageBreak/>
        <w:t>A</w:t>
      </w:r>
      <w:r>
        <w:rPr>
          <w:caps w:val="0"/>
          <w:sz w:val="32"/>
        </w:rPr>
        <w:t>PÊNDICE A - Fórmulas Empíricas d</w:t>
      </w:r>
      <w:r w:rsidRPr="00C20ABB">
        <w:rPr>
          <w:caps w:val="0"/>
          <w:sz w:val="32"/>
        </w:rPr>
        <w:t xml:space="preserve">o Cálculo </w:t>
      </w:r>
      <w:r>
        <w:rPr>
          <w:caps w:val="0"/>
          <w:sz w:val="32"/>
        </w:rPr>
        <w:t>d</w:t>
      </w:r>
      <w:r w:rsidRPr="00C20ABB">
        <w:rPr>
          <w:caps w:val="0"/>
          <w:sz w:val="32"/>
        </w:rPr>
        <w:t>as Tensões</w:t>
      </w:r>
      <w:bookmarkEnd w:id="95"/>
      <w:bookmarkEnd w:id="96"/>
      <w:bookmarkEnd w:id="97"/>
      <w:bookmarkEnd w:id="98"/>
      <w:bookmarkEnd w:id="99"/>
      <w:bookmarkEnd w:id="100"/>
    </w:p>
    <w:p w:rsidR="00E83F8C" w:rsidRDefault="00E83F8C" w:rsidP="008D055C">
      <w:pPr>
        <w:rPr>
          <w:lang w:val="pt-BR"/>
        </w:rPr>
      </w:pPr>
    </w:p>
    <w:p w:rsidR="008D055C" w:rsidRDefault="008D055C" w:rsidP="008D055C">
      <w:pPr>
        <w:rPr>
          <w:lang w:val="pt-BR"/>
        </w:rPr>
      </w:pPr>
    </w:p>
    <w:p w:rsidR="008D055C" w:rsidRDefault="008D055C" w:rsidP="008D055C">
      <w:pPr>
        <w:rPr>
          <w:lang w:val="pt-BR"/>
        </w:rPr>
      </w:pPr>
    </w:p>
    <w:p w:rsidR="008D055C" w:rsidRPr="00CB49CE" w:rsidRDefault="008D055C" w:rsidP="008D055C">
      <w:pPr>
        <w:rPr>
          <w:lang w:val="pt-BR"/>
        </w:rPr>
      </w:pPr>
    </w:p>
    <w:sectPr w:rsidR="008D055C" w:rsidRPr="00CB49CE" w:rsidSect="00A161C0">
      <w:footerReference w:type="even" r:id="rId20"/>
      <w:pgSz w:w="11907" w:h="16840" w:code="9"/>
      <w:pgMar w:top="1701" w:right="1134"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A23" w:rsidRDefault="00617A23">
      <w:r>
        <w:separator/>
      </w:r>
    </w:p>
  </w:endnote>
  <w:endnote w:type="continuationSeparator" w:id="0">
    <w:p w:rsidR="00617A23" w:rsidRDefault="0061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01"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C0D" w:rsidRPr="009230BF" w:rsidRDefault="00000C0D" w:rsidP="009230B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C0D" w:rsidRPr="000F059D" w:rsidRDefault="00000C0D" w:rsidP="000F059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A23" w:rsidRDefault="00617A23">
      <w:r>
        <w:separator/>
      </w:r>
    </w:p>
  </w:footnote>
  <w:footnote w:type="continuationSeparator" w:id="0">
    <w:p w:rsidR="00617A23" w:rsidRDefault="00617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C0D" w:rsidRDefault="00000C0D" w:rsidP="007E094B">
    <w:pPr>
      <w:pStyle w:val="Cabealho"/>
      <w:jc w:val="right"/>
    </w:pPr>
    <w:r>
      <w:rPr>
        <w:noProof/>
        <w:lang w:val="pt-BR" w:eastAsia="pt-BR"/>
      </w:rPr>
      <w:drawing>
        <wp:inline distT="0" distB="0" distL="0" distR="0" wp14:anchorId="25EE9454" wp14:editId="4CBD2226">
          <wp:extent cx="5400675" cy="8191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UFU_PPGEC.jpg"/>
                  <pic:cNvPicPr/>
                </pic:nvPicPr>
                <pic:blipFill>
                  <a:blip r:embed="rId1">
                    <a:extLst>
                      <a:ext uri="{28A0092B-C50C-407E-A947-70E740481C1C}">
                        <a14:useLocalDpi xmlns:a14="http://schemas.microsoft.com/office/drawing/2010/main" val="0"/>
                      </a:ext>
                    </a:extLst>
                  </a:blip>
                  <a:stretch>
                    <a:fillRect/>
                  </a:stretch>
                </pic:blipFill>
                <pic:spPr>
                  <a:xfrm>
                    <a:off x="0" y="0"/>
                    <a:ext cx="5400675" cy="8191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C0D" w:rsidRDefault="00000C0D" w:rsidP="000278AC">
    <w:pPr>
      <w:pStyle w:val="Cabealho"/>
      <w:spacing w:before="0" w:after="0" w:line="240" w:lineRule="aut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435168"/>
      <w:docPartObj>
        <w:docPartGallery w:val="Page Numbers (Top of Page)"/>
        <w:docPartUnique/>
      </w:docPartObj>
    </w:sdtPr>
    <w:sdtEndPr/>
    <w:sdtContent>
      <w:p w:rsidR="00000C0D" w:rsidRPr="002231CD" w:rsidRDefault="00000C0D" w:rsidP="00A161C0">
        <w:pPr>
          <w:pStyle w:val="Cabealho"/>
          <w:jc w:val="right"/>
        </w:pPr>
        <w:r>
          <w:fldChar w:fldCharType="begin"/>
        </w:r>
        <w:r>
          <w:instrText>PAGE   \* MERGEFORMAT</w:instrText>
        </w:r>
        <w:r>
          <w:fldChar w:fldCharType="separate"/>
        </w:r>
        <w:r w:rsidRPr="00181707">
          <w:rPr>
            <w:noProof/>
            <w:lang w:val="pt-BR"/>
          </w:rPr>
          <w:t>20</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90358"/>
      <w:docPartObj>
        <w:docPartGallery w:val="Page Numbers (Top of Page)"/>
        <w:docPartUnique/>
      </w:docPartObj>
    </w:sdtPr>
    <w:sdtEndPr/>
    <w:sdtContent>
      <w:p w:rsidR="007B5FA6" w:rsidRDefault="007B5FA6">
        <w:pPr>
          <w:pStyle w:val="Cabealho"/>
          <w:jc w:val="right"/>
        </w:pPr>
        <w:r>
          <w:fldChar w:fldCharType="begin"/>
        </w:r>
        <w:r>
          <w:instrText>PAGE   \* MERGEFORMAT</w:instrText>
        </w:r>
        <w:r>
          <w:fldChar w:fldCharType="separate"/>
        </w:r>
        <w:r w:rsidR="000C124D" w:rsidRPr="000C124D">
          <w:rPr>
            <w:noProof/>
            <w:lang w:val="pt-BR"/>
          </w:rPr>
          <w:t>24</w:t>
        </w:r>
        <w:r>
          <w:fldChar w:fldCharType="end"/>
        </w:r>
      </w:p>
    </w:sdtContent>
  </w:sdt>
  <w:p w:rsidR="007B5FA6" w:rsidRDefault="007B5FA6" w:rsidP="000278AC">
    <w:pPr>
      <w:pStyle w:val="Cabealho"/>
      <w:spacing w:before="0"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6CF3"/>
    <w:multiLevelType w:val="multilevel"/>
    <w:tmpl w:val="04160025"/>
    <w:lvl w:ilvl="0">
      <w:start w:val="1"/>
      <w:numFmt w:val="decimal"/>
      <w:lvlText w:val="%1"/>
      <w:lvlJc w:val="left"/>
      <w:pPr>
        <w:ind w:left="432" w:hanging="432"/>
      </w:pPr>
      <w:rPr>
        <w:rFonts w:hint="default"/>
        <w:b/>
        <w:i w:val="0"/>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4B658FF"/>
    <w:multiLevelType w:val="hybridMultilevel"/>
    <w:tmpl w:val="45B8F6E6"/>
    <w:lvl w:ilvl="0" w:tplc="33383522">
      <w:start w:val="1"/>
      <w:numFmt w:val="decimal"/>
      <w:lvlText w:val="%1."/>
      <w:lvlJc w:val="left"/>
      <w:pPr>
        <w:ind w:left="360" w:hanging="360"/>
      </w:pPr>
      <w:rPr>
        <w:rFonts w:ascii="Times New Roman" w:hAnsi="Times New Roman" w:hint="default"/>
        <w:b w:val="0"/>
        <w:i w:val="0"/>
        <w:color w:val="auto"/>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914DD8"/>
    <w:multiLevelType w:val="hybridMultilevel"/>
    <w:tmpl w:val="2A8EFD96"/>
    <w:lvl w:ilvl="0" w:tplc="22848C00">
      <w:start w:val="1"/>
      <w:numFmt w:val="bullet"/>
      <w:lvlText w:val=""/>
      <w:lvlJc w:val="left"/>
      <w:pPr>
        <w:tabs>
          <w:tab w:val="num" w:pos="0"/>
        </w:tabs>
        <w:ind w:left="1304" w:hanging="224"/>
      </w:pPr>
      <w:rPr>
        <w:rFonts w:ascii="Symbol" w:hAnsi="Symbol" w:hint="default"/>
        <w:sz w:val="24"/>
        <w:szCs w:val="24"/>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F2996"/>
    <w:multiLevelType w:val="hybridMultilevel"/>
    <w:tmpl w:val="07DA8232"/>
    <w:lvl w:ilvl="0" w:tplc="FF0868D6">
      <w:start w:val="1"/>
      <w:numFmt w:val="decimal"/>
      <w:lvlText w:val="%1"/>
      <w:lvlJc w:val="left"/>
      <w:pPr>
        <w:ind w:left="360" w:hanging="360"/>
      </w:pPr>
      <w:rPr>
        <w:rFonts w:hint="default"/>
        <w:b/>
        <w:i w:val="0"/>
        <w:color w:val="auto"/>
        <w:sz w:val="28"/>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4E507B"/>
    <w:multiLevelType w:val="multilevel"/>
    <w:tmpl w:val="617AE6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A900B07"/>
    <w:multiLevelType w:val="hybridMultilevel"/>
    <w:tmpl w:val="7DD02B08"/>
    <w:lvl w:ilvl="0" w:tplc="06287F7A">
      <w:start w:val="1"/>
      <w:numFmt w:val="decimal"/>
      <w:lvlText w:val="%1"/>
      <w:lvlJc w:val="left"/>
      <w:pPr>
        <w:ind w:left="360" w:hanging="360"/>
      </w:pPr>
      <w:rPr>
        <w:rFonts w:hint="default"/>
        <w:b/>
        <w:i w:val="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CE106A"/>
    <w:multiLevelType w:val="multilevel"/>
    <w:tmpl w:val="CA7688E2"/>
    <w:lvl w:ilvl="0">
      <w:start w:val="1"/>
      <w:numFmt w:val="decimal"/>
      <w:pStyle w:val="Ttulo1"/>
      <w:lvlText w:val="%1"/>
      <w:lvlJc w:val="left"/>
      <w:pPr>
        <w:ind w:left="397" w:hanging="397"/>
      </w:pPr>
      <w:rPr>
        <w:rFonts w:hint="default"/>
      </w:rPr>
    </w:lvl>
    <w:lvl w:ilvl="1">
      <w:start w:val="1"/>
      <w:numFmt w:val="decimal"/>
      <w:pStyle w:val="Ttulo2"/>
      <w:lvlText w:val="%1.%2"/>
      <w:lvlJc w:val="left"/>
      <w:pPr>
        <w:ind w:left="624" w:hanging="624"/>
      </w:pPr>
      <w:rPr>
        <w:rFonts w:hint="default"/>
      </w:rPr>
    </w:lvl>
    <w:lvl w:ilvl="2">
      <w:start w:val="1"/>
      <w:numFmt w:val="decimal"/>
      <w:pStyle w:val="Ttulo3"/>
      <w:lvlText w:val="%1.%2.%3"/>
      <w:lvlJc w:val="left"/>
      <w:pPr>
        <w:ind w:left="964" w:hanging="964"/>
      </w:pPr>
      <w:rPr>
        <w:rFonts w:hint="default"/>
      </w:rPr>
    </w:lvl>
    <w:lvl w:ilvl="3">
      <w:start w:val="1"/>
      <w:numFmt w:val="decimal"/>
      <w:pStyle w:val="Ttulo4"/>
      <w:lvlText w:val="%1.%2.%3.%4"/>
      <w:lvlJc w:val="left"/>
      <w:pPr>
        <w:ind w:left="1247" w:hanging="1247"/>
      </w:pPr>
      <w:rPr>
        <w:rFonts w:hint="default"/>
      </w:rPr>
    </w:lvl>
    <w:lvl w:ilvl="4">
      <w:start w:val="1"/>
      <w:numFmt w:val="decimal"/>
      <w:pStyle w:val="Ttulo5"/>
      <w:lvlText w:val="%1.%2.%3.%4.%5"/>
      <w:lvlJc w:val="left"/>
      <w:pPr>
        <w:ind w:left="1531" w:hanging="1531"/>
      </w:pPr>
      <w:rPr>
        <w:rFonts w:hint="default"/>
      </w:rPr>
    </w:lvl>
    <w:lvl w:ilvl="5">
      <w:start w:val="1"/>
      <w:numFmt w:val="decimal"/>
      <w:pStyle w:val="Ttulo61"/>
      <w:lvlText w:val="%1.%2.%3.%4.%5.%6"/>
      <w:lvlJc w:val="left"/>
      <w:pPr>
        <w:ind w:left="1928" w:hanging="1928"/>
      </w:pPr>
      <w:rPr>
        <w:rFonts w:hint="default"/>
      </w:rPr>
    </w:lvl>
    <w:lvl w:ilvl="6">
      <w:start w:val="1"/>
      <w:numFmt w:val="decimal"/>
      <w:pStyle w:val="Ttulo71"/>
      <w:lvlText w:val="%1.%2.%3.%4.%5.%6.%7"/>
      <w:lvlJc w:val="left"/>
      <w:pPr>
        <w:ind w:left="1296" w:hanging="1296"/>
      </w:pPr>
      <w:rPr>
        <w:rFonts w:hint="default"/>
      </w:rPr>
    </w:lvl>
    <w:lvl w:ilvl="7">
      <w:start w:val="1"/>
      <w:numFmt w:val="decimal"/>
      <w:pStyle w:val="Ttulo81"/>
      <w:lvlText w:val="%1.%2.%3.%4.%5.%6.%7.%8"/>
      <w:lvlJc w:val="left"/>
      <w:pPr>
        <w:ind w:left="1440" w:hanging="1440"/>
      </w:pPr>
      <w:rPr>
        <w:rFonts w:hint="default"/>
      </w:rPr>
    </w:lvl>
    <w:lvl w:ilvl="8">
      <w:start w:val="1"/>
      <w:numFmt w:val="decimal"/>
      <w:pStyle w:val="Ttulo91"/>
      <w:lvlText w:val="%1.%2.%3.%4.%5.%6.%7.%8.%9"/>
      <w:lvlJc w:val="left"/>
      <w:pPr>
        <w:ind w:left="1584" w:hanging="1584"/>
      </w:pPr>
      <w:rPr>
        <w:rFonts w:hint="default"/>
      </w:rPr>
    </w:lvl>
  </w:abstractNum>
  <w:abstractNum w:abstractNumId="7" w15:restartNumberingAfterBreak="0">
    <w:nsid w:val="37656CFC"/>
    <w:multiLevelType w:val="multilevel"/>
    <w:tmpl w:val="8DA22B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8D64BD"/>
    <w:multiLevelType w:val="hybridMultilevel"/>
    <w:tmpl w:val="E6284B5A"/>
    <w:lvl w:ilvl="0" w:tplc="517C5782">
      <w:start w:val="1"/>
      <w:numFmt w:val="decimal"/>
      <w:pStyle w:val="Ttulo6"/>
      <w:lvlText w:val="%1"/>
      <w:lvlJc w:val="left"/>
      <w:pPr>
        <w:ind w:left="720" w:hanging="360"/>
      </w:pPr>
      <w:rPr>
        <w:rFonts w:hint="default"/>
        <w:b w:val="0"/>
        <w:i w:val="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011995"/>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386378"/>
    <w:multiLevelType w:val="multilevel"/>
    <w:tmpl w:val="0A8AA3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28D6D01"/>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5354E78"/>
    <w:multiLevelType w:val="hybridMultilevel"/>
    <w:tmpl w:val="DA30FB6E"/>
    <w:lvl w:ilvl="0" w:tplc="0428B934">
      <w:start w:val="1"/>
      <w:numFmt w:val="decimal"/>
      <w:lvlText w:val="%1"/>
      <w:lvlJc w:val="left"/>
      <w:pPr>
        <w:ind w:left="360" w:hanging="360"/>
      </w:pPr>
      <w:rPr>
        <w:rFonts w:hint="default"/>
        <w:b/>
        <w:i w:val="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83F5B4D"/>
    <w:multiLevelType w:val="hybridMultilevel"/>
    <w:tmpl w:val="B198B954"/>
    <w:lvl w:ilvl="0" w:tplc="0B425F84">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7F595118"/>
    <w:multiLevelType w:val="hybridMultilevel"/>
    <w:tmpl w:val="E1E22BF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7"/>
  </w:num>
  <w:num w:numId="3">
    <w:abstractNumId w:val="13"/>
  </w:num>
  <w:num w:numId="4">
    <w:abstractNumId w:val="14"/>
  </w:num>
  <w:num w:numId="5">
    <w:abstractNumId w:val="5"/>
  </w:num>
  <w:num w:numId="6">
    <w:abstractNumId w:val="8"/>
  </w:num>
  <w:num w:numId="7">
    <w:abstractNumId w:val="1"/>
  </w:num>
  <w:num w:numId="8">
    <w:abstractNumId w:val="0"/>
  </w:num>
  <w:num w:numId="9">
    <w:abstractNumId w:val="3"/>
  </w:num>
  <w:num w:numId="10">
    <w:abstractNumId w:val="4"/>
  </w:num>
  <w:num w:numId="11">
    <w:abstractNumId w:val="11"/>
  </w:num>
  <w:num w:numId="12">
    <w:abstractNumId w:val="12"/>
  </w:num>
  <w:num w:numId="13">
    <w:abstractNumId w:val="10"/>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embedSystemFonts/>
  <w:proofState w:spelling="clean" w:grammar="clean"/>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05"/>
    <w:rsid w:val="00000C0D"/>
    <w:rsid w:val="00003169"/>
    <w:rsid w:val="000062F5"/>
    <w:rsid w:val="00010715"/>
    <w:rsid w:val="000211C5"/>
    <w:rsid w:val="00024ABA"/>
    <w:rsid w:val="00025C1A"/>
    <w:rsid w:val="000278AC"/>
    <w:rsid w:val="00030095"/>
    <w:rsid w:val="00031B71"/>
    <w:rsid w:val="00031BAB"/>
    <w:rsid w:val="00040C4D"/>
    <w:rsid w:val="00042197"/>
    <w:rsid w:val="0004254F"/>
    <w:rsid w:val="00043DAF"/>
    <w:rsid w:val="000668F5"/>
    <w:rsid w:val="0007209D"/>
    <w:rsid w:val="00073EFA"/>
    <w:rsid w:val="00073F5C"/>
    <w:rsid w:val="00080B8E"/>
    <w:rsid w:val="00094C21"/>
    <w:rsid w:val="00097544"/>
    <w:rsid w:val="000A00D1"/>
    <w:rsid w:val="000A1653"/>
    <w:rsid w:val="000A2F9F"/>
    <w:rsid w:val="000A3E08"/>
    <w:rsid w:val="000A7529"/>
    <w:rsid w:val="000C124D"/>
    <w:rsid w:val="000C5BDA"/>
    <w:rsid w:val="000C60A1"/>
    <w:rsid w:val="000D1D59"/>
    <w:rsid w:val="000E0394"/>
    <w:rsid w:val="000E057D"/>
    <w:rsid w:val="000E1EF2"/>
    <w:rsid w:val="000F059D"/>
    <w:rsid w:val="000F2766"/>
    <w:rsid w:val="000F49D8"/>
    <w:rsid w:val="000F5762"/>
    <w:rsid w:val="000F7836"/>
    <w:rsid w:val="00114F27"/>
    <w:rsid w:val="00116F0D"/>
    <w:rsid w:val="001207F9"/>
    <w:rsid w:val="00124D1B"/>
    <w:rsid w:val="00125414"/>
    <w:rsid w:val="00127678"/>
    <w:rsid w:val="00132968"/>
    <w:rsid w:val="00140469"/>
    <w:rsid w:val="001525BD"/>
    <w:rsid w:val="00160300"/>
    <w:rsid w:val="00167972"/>
    <w:rsid w:val="001753F6"/>
    <w:rsid w:val="001766B0"/>
    <w:rsid w:val="00181707"/>
    <w:rsid w:val="001A15E6"/>
    <w:rsid w:val="001A7C59"/>
    <w:rsid w:val="001B3DEC"/>
    <w:rsid w:val="001B42DC"/>
    <w:rsid w:val="001B54AF"/>
    <w:rsid w:val="001B6C03"/>
    <w:rsid w:val="001C363F"/>
    <w:rsid w:val="001C3BD6"/>
    <w:rsid w:val="001C528F"/>
    <w:rsid w:val="001D5F8E"/>
    <w:rsid w:val="001E1CBF"/>
    <w:rsid w:val="001E1D1B"/>
    <w:rsid w:val="001E4153"/>
    <w:rsid w:val="001E4C0D"/>
    <w:rsid w:val="001E556E"/>
    <w:rsid w:val="001E68FB"/>
    <w:rsid w:val="001F2D39"/>
    <w:rsid w:val="001F5359"/>
    <w:rsid w:val="00200BFE"/>
    <w:rsid w:val="0021346B"/>
    <w:rsid w:val="002153DD"/>
    <w:rsid w:val="002231CD"/>
    <w:rsid w:val="00223C99"/>
    <w:rsid w:val="00241206"/>
    <w:rsid w:val="0024655A"/>
    <w:rsid w:val="00246CED"/>
    <w:rsid w:val="0025309B"/>
    <w:rsid w:val="00253AA6"/>
    <w:rsid w:val="00254D23"/>
    <w:rsid w:val="00260DAA"/>
    <w:rsid w:val="002615C7"/>
    <w:rsid w:val="00263B95"/>
    <w:rsid w:val="002673D8"/>
    <w:rsid w:val="002735E6"/>
    <w:rsid w:val="002808DB"/>
    <w:rsid w:val="0028360E"/>
    <w:rsid w:val="00292958"/>
    <w:rsid w:val="002932C7"/>
    <w:rsid w:val="00296067"/>
    <w:rsid w:val="002964AB"/>
    <w:rsid w:val="002A4187"/>
    <w:rsid w:val="002B4938"/>
    <w:rsid w:val="002B52C4"/>
    <w:rsid w:val="002D4753"/>
    <w:rsid w:val="002D4E7A"/>
    <w:rsid w:val="002E15E0"/>
    <w:rsid w:val="002F10C6"/>
    <w:rsid w:val="002F40A4"/>
    <w:rsid w:val="002F463E"/>
    <w:rsid w:val="00303378"/>
    <w:rsid w:val="00310D9A"/>
    <w:rsid w:val="00320575"/>
    <w:rsid w:val="00322AAE"/>
    <w:rsid w:val="00332E7E"/>
    <w:rsid w:val="0033323C"/>
    <w:rsid w:val="00333371"/>
    <w:rsid w:val="00333FA7"/>
    <w:rsid w:val="0033591A"/>
    <w:rsid w:val="0033620A"/>
    <w:rsid w:val="00337536"/>
    <w:rsid w:val="00342501"/>
    <w:rsid w:val="00342792"/>
    <w:rsid w:val="00344947"/>
    <w:rsid w:val="0036059F"/>
    <w:rsid w:val="00367B9E"/>
    <w:rsid w:val="0037179B"/>
    <w:rsid w:val="003720A9"/>
    <w:rsid w:val="0037268B"/>
    <w:rsid w:val="00380028"/>
    <w:rsid w:val="00381097"/>
    <w:rsid w:val="003822FE"/>
    <w:rsid w:val="003835E2"/>
    <w:rsid w:val="003958F5"/>
    <w:rsid w:val="003977C0"/>
    <w:rsid w:val="003B3732"/>
    <w:rsid w:val="003B3970"/>
    <w:rsid w:val="003B6F3E"/>
    <w:rsid w:val="003C0FE6"/>
    <w:rsid w:val="003C3A83"/>
    <w:rsid w:val="003C67E1"/>
    <w:rsid w:val="003C7205"/>
    <w:rsid w:val="003C7911"/>
    <w:rsid w:val="003D5E6C"/>
    <w:rsid w:val="003E0847"/>
    <w:rsid w:val="003E6642"/>
    <w:rsid w:val="003E71C9"/>
    <w:rsid w:val="003F21DF"/>
    <w:rsid w:val="003F3B94"/>
    <w:rsid w:val="003F7EC9"/>
    <w:rsid w:val="004006C4"/>
    <w:rsid w:val="00406816"/>
    <w:rsid w:val="004101DF"/>
    <w:rsid w:val="00410C3B"/>
    <w:rsid w:val="00415069"/>
    <w:rsid w:val="00415BB1"/>
    <w:rsid w:val="00416F3F"/>
    <w:rsid w:val="004248A6"/>
    <w:rsid w:val="00425CA4"/>
    <w:rsid w:val="00441BF5"/>
    <w:rsid w:val="00450390"/>
    <w:rsid w:val="0046208A"/>
    <w:rsid w:val="00465510"/>
    <w:rsid w:val="0047530C"/>
    <w:rsid w:val="00481A97"/>
    <w:rsid w:val="0048369C"/>
    <w:rsid w:val="00486840"/>
    <w:rsid w:val="004A060B"/>
    <w:rsid w:val="004A0951"/>
    <w:rsid w:val="004A10A6"/>
    <w:rsid w:val="004A3BBC"/>
    <w:rsid w:val="004A6319"/>
    <w:rsid w:val="004C228F"/>
    <w:rsid w:val="004C435D"/>
    <w:rsid w:val="004C5B34"/>
    <w:rsid w:val="004C79C2"/>
    <w:rsid w:val="004D1EB7"/>
    <w:rsid w:val="004D5003"/>
    <w:rsid w:val="004D555B"/>
    <w:rsid w:val="004E2712"/>
    <w:rsid w:val="004E656F"/>
    <w:rsid w:val="00500804"/>
    <w:rsid w:val="00500A61"/>
    <w:rsid w:val="00507656"/>
    <w:rsid w:val="005156B8"/>
    <w:rsid w:val="00522EEF"/>
    <w:rsid w:val="005247F8"/>
    <w:rsid w:val="0053604A"/>
    <w:rsid w:val="0053667B"/>
    <w:rsid w:val="00540D44"/>
    <w:rsid w:val="0054288F"/>
    <w:rsid w:val="005438E8"/>
    <w:rsid w:val="00546D14"/>
    <w:rsid w:val="00547502"/>
    <w:rsid w:val="00552F6F"/>
    <w:rsid w:val="00553CFE"/>
    <w:rsid w:val="00554551"/>
    <w:rsid w:val="00557B40"/>
    <w:rsid w:val="00560C98"/>
    <w:rsid w:val="00562D26"/>
    <w:rsid w:val="00565D0F"/>
    <w:rsid w:val="00567461"/>
    <w:rsid w:val="00580363"/>
    <w:rsid w:val="005814C0"/>
    <w:rsid w:val="005860C6"/>
    <w:rsid w:val="00586EB8"/>
    <w:rsid w:val="00590A85"/>
    <w:rsid w:val="005A3AB6"/>
    <w:rsid w:val="005A451A"/>
    <w:rsid w:val="005B0360"/>
    <w:rsid w:val="005B2053"/>
    <w:rsid w:val="005C5176"/>
    <w:rsid w:val="005C6D9B"/>
    <w:rsid w:val="005E593A"/>
    <w:rsid w:val="005F51C8"/>
    <w:rsid w:val="00600126"/>
    <w:rsid w:val="006103D3"/>
    <w:rsid w:val="0061217A"/>
    <w:rsid w:val="0061698A"/>
    <w:rsid w:val="0061708D"/>
    <w:rsid w:val="00617A23"/>
    <w:rsid w:val="00621441"/>
    <w:rsid w:val="006251A8"/>
    <w:rsid w:val="00632448"/>
    <w:rsid w:val="00637D07"/>
    <w:rsid w:val="00643F01"/>
    <w:rsid w:val="006510EF"/>
    <w:rsid w:val="006520A8"/>
    <w:rsid w:val="0065354E"/>
    <w:rsid w:val="00655163"/>
    <w:rsid w:val="006610F7"/>
    <w:rsid w:val="006613FD"/>
    <w:rsid w:val="00661464"/>
    <w:rsid w:val="00663D1A"/>
    <w:rsid w:val="006646D7"/>
    <w:rsid w:val="00665FEB"/>
    <w:rsid w:val="00680B19"/>
    <w:rsid w:val="006911BF"/>
    <w:rsid w:val="0069186B"/>
    <w:rsid w:val="00692466"/>
    <w:rsid w:val="00696E6C"/>
    <w:rsid w:val="006A15D9"/>
    <w:rsid w:val="006A5FFB"/>
    <w:rsid w:val="006B0C6C"/>
    <w:rsid w:val="006B1646"/>
    <w:rsid w:val="006B372B"/>
    <w:rsid w:val="006B3D50"/>
    <w:rsid w:val="006C6348"/>
    <w:rsid w:val="006D123B"/>
    <w:rsid w:val="006D2394"/>
    <w:rsid w:val="006E12FD"/>
    <w:rsid w:val="006E3E41"/>
    <w:rsid w:val="006E4CC8"/>
    <w:rsid w:val="006F0C95"/>
    <w:rsid w:val="006F727A"/>
    <w:rsid w:val="007043DF"/>
    <w:rsid w:val="00712ED1"/>
    <w:rsid w:val="00714410"/>
    <w:rsid w:val="00715912"/>
    <w:rsid w:val="00722C0B"/>
    <w:rsid w:val="00726585"/>
    <w:rsid w:val="00735157"/>
    <w:rsid w:val="00743800"/>
    <w:rsid w:val="00744276"/>
    <w:rsid w:val="00745855"/>
    <w:rsid w:val="00754F1F"/>
    <w:rsid w:val="00763D7E"/>
    <w:rsid w:val="00772360"/>
    <w:rsid w:val="00773634"/>
    <w:rsid w:val="0077418A"/>
    <w:rsid w:val="0079044E"/>
    <w:rsid w:val="00797201"/>
    <w:rsid w:val="007A26DE"/>
    <w:rsid w:val="007B1F24"/>
    <w:rsid w:val="007B5FA6"/>
    <w:rsid w:val="007C0112"/>
    <w:rsid w:val="007C02E2"/>
    <w:rsid w:val="007C05E1"/>
    <w:rsid w:val="007C2915"/>
    <w:rsid w:val="007D10A9"/>
    <w:rsid w:val="007D3B7D"/>
    <w:rsid w:val="007E0674"/>
    <w:rsid w:val="007E094B"/>
    <w:rsid w:val="007E1C8F"/>
    <w:rsid w:val="007E5761"/>
    <w:rsid w:val="007E6153"/>
    <w:rsid w:val="007F2FA0"/>
    <w:rsid w:val="007F5AF1"/>
    <w:rsid w:val="0080315F"/>
    <w:rsid w:val="00807CB6"/>
    <w:rsid w:val="00814950"/>
    <w:rsid w:val="00820C83"/>
    <w:rsid w:val="00820FA0"/>
    <w:rsid w:val="008339A7"/>
    <w:rsid w:val="00833AF6"/>
    <w:rsid w:val="008355F0"/>
    <w:rsid w:val="00836210"/>
    <w:rsid w:val="00837605"/>
    <w:rsid w:val="00841BAB"/>
    <w:rsid w:val="00841C7D"/>
    <w:rsid w:val="00841F15"/>
    <w:rsid w:val="0084479F"/>
    <w:rsid w:val="0084621F"/>
    <w:rsid w:val="00856EA9"/>
    <w:rsid w:val="00862850"/>
    <w:rsid w:val="00863249"/>
    <w:rsid w:val="00863E9C"/>
    <w:rsid w:val="00865723"/>
    <w:rsid w:val="00870D35"/>
    <w:rsid w:val="008822FB"/>
    <w:rsid w:val="00891795"/>
    <w:rsid w:val="00896596"/>
    <w:rsid w:val="008A0332"/>
    <w:rsid w:val="008B06F0"/>
    <w:rsid w:val="008B719B"/>
    <w:rsid w:val="008C371B"/>
    <w:rsid w:val="008C79FB"/>
    <w:rsid w:val="008D055C"/>
    <w:rsid w:val="008D358C"/>
    <w:rsid w:val="008D6AFA"/>
    <w:rsid w:val="008E523E"/>
    <w:rsid w:val="008F0621"/>
    <w:rsid w:val="008F2F03"/>
    <w:rsid w:val="008F4303"/>
    <w:rsid w:val="008F496D"/>
    <w:rsid w:val="0091133E"/>
    <w:rsid w:val="009115F7"/>
    <w:rsid w:val="009160BD"/>
    <w:rsid w:val="00916C68"/>
    <w:rsid w:val="009230BF"/>
    <w:rsid w:val="0093474D"/>
    <w:rsid w:val="00951BBC"/>
    <w:rsid w:val="00951BF7"/>
    <w:rsid w:val="00956312"/>
    <w:rsid w:val="00957B66"/>
    <w:rsid w:val="00960A3F"/>
    <w:rsid w:val="009720DD"/>
    <w:rsid w:val="009759EC"/>
    <w:rsid w:val="00975D8C"/>
    <w:rsid w:val="00980D56"/>
    <w:rsid w:val="00982E3A"/>
    <w:rsid w:val="00993E7D"/>
    <w:rsid w:val="00994348"/>
    <w:rsid w:val="009A2E34"/>
    <w:rsid w:val="009B0C7D"/>
    <w:rsid w:val="009B0E04"/>
    <w:rsid w:val="009C0F1A"/>
    <w:rsid w:val="009C1DE7"/>
    <w:rsid w:val="009C281B"/>
    <w:rsid w:val="009C3A89"/>
    <w:rsid w:val="009D00D2"/>
    <w:rsid w:val="009D04AB"/>
    <w:rsid w:val="009D2FEF"/>
    <w:rsid w:val="009D3EF2"/>
    <w:rsid w:val="009D4371"/>
    <w:rsid w:val="009D7CE9"/>
    <w:rsid w:val="009E21BB"/>
    <w:rsid w:val="009E5115"/>
    <w:rsid w:val="009E6F81"/>
    <w:rsid w:val="009F4390"/>
    <w:rsid w:val="009F4AF3"/>
    <w:rsid w:val="009F6BB8"/>
    <w:rsid w:val="009F72DB"/>
    <w:rsid w:val="00A028D7"/>
    <w:rsid w:val="00A05E36"/>
    <w:rsid w:val="00A06CF6"/>
    <w:rsid w:val="00A0729E"/>
    <w:rsid w:val="00A161C0"/>
    <w:rsid w:val="00A22B2B"/>
    <w:rsid w:val="00A25D73"/>
    <w:rsid w:val="00A26C80"/>
    <w:rsid w:val="00A343CE"/>
    <w:rsid w:val="00A4247A"/>
    <w:rsid w:val="00A43FDB"/>
    <w:rsid w:val="00A45BF6"/>
    <w:rsid w:val="00A50FF6"/>
    <w:rsid w:val="00A5569C"/>
    <w:rsid w:val="00A55A8D"/>
    <w:rsid w:val="00A646B9"/>
    <w:rsid w:val="00A733FE"/>
    <w:rsid w:val="00A73B01"/>
    <w:rsid w:val="00A7648C"/>
    <w:rsid w:val="00A776CF"/>
    <w:rsid w:val="00A81ED2"/>
    <w:rsid w:val="00A85003"/>
    <w:rsid w:val="00A870F4"/>
    <w:rsid w:val="00A90F3A"/>
    <w:rsid w:val="00A919FD"/>
    <w:rsid w:val="00A968B2"/>
    <w:rsid w:val="00AA0C00"/>
    <w:rsid w:val="00AA4308"/>
    <w:rsid w:val="00AB0C80"/>
    <w:rsid w:val="00AB48B0"/>
    <w:rsid w:val="00AB4D19"/>
    <w:rsid w:val="00AB6075"/>
    <w:rsid w:val="00AC5CB7"/>
    <w:rsid w:val="00AD2491"/>
    <w:rsid w:val="00AD3708"/>
    <w:rsid w:val="00AD7769"/>
    <w:rsid w:val="00AE11CF"/>
    <w:rsid w:val="00AE2C48"/>
    <w:rsid w:val="00AF00F0"/>
    <w:rsid w:val="00AF30EC"/>
    <w:rsid w:val="00AF37CC"/>
    <w:rsid w:val="00AF70A1"/>
    <w:rsid w:val="00B02936"/>
    <w:rsid w:val="00B0484E"/>
    <w:rsid w:val="00B13E83"/>
    <w:rsid w:val="00B206D3"/>
    <w:rsid w:val="00B2185C"/>
    <w:rsid w:val="00B3093E"/>
    <w:rsid w:val="00B31ED1"/>
    <w:rsid w:val="00B40DA9"/>
    <w:rsid w:val="00B411F0"/>
    <w:rsid w:val="00B41277"/>
    <w:rsid w:val="00B4275D"/>
    <w:rsid w:val="00B42C0C"/>
    <w:rsid w:val="00B45D3B"/>
    <w:rsid w:val="00B4698B"/>
    <w:rsid w:val="00B510A0"/>
    <w:rsid w:val="00B51B04"/>
    <w:rsid w:val="00B5407A"/>
    <w:rsid w:val="00B549AA"/>
    <w:rsid w:val="00B57757"/>
    <w:rsid w:val="00B6093D"/>
    <w:rsid w:val="00B61F11"/>
    <w:rsid w:val="00B72132"/>
    <w:rsid w:val="00B76E74"/>
    <w:rsid w:val="00B80F3D"/>
    <w:rsid w:val="00B81A59"/>
    <w:rsid w:val="00B86512"/>
    <w:rsid w:val="00B87DBB"/>
    <w:rsid w:val="00B90FD9"/>
    <w:rsid w:val="00B916C1"/>
    <w:rsid w:val="00B92DED"/>
    <w:rsid w:val="00BA0B85"/>
    <w:rsid w:val="00BA28A5"/>
    <w:rsid w:val="00BA6806"/>
    <w:rsid w:val="00BB03EF"/>
    <w:rsid w:val="00BC4695"/>
    <w:rsid w:val="00BC53A9"/>
    <w:rsid w:val="00BD03BA"/>
    <w:rsid w:val="00BE32BB"/>
    <w:rsid w:val="00BE54E1"/>
    <w:rsid w:val="00BF1606"/>
    <w:rsid w:val="00BF1A31"/>
    <w:rsid w:val="00BF4D82"/>
    <w:rsid w:val="00BF5527"/>
    <w:rsid w:val="00C00D7C"/>
    <w:rsid w:val="00C00FE6"/>
    <w:rsid w:val="00C041CD"/>
    <w:rsid w:val="00C05A09"/>
    <w:rsid w:val="00C05EA0"/>
    <w:rsid w:val="00C06705"/>
    <w:rsid w:val="00C07B58"/>
    <w:rsid w:val="00C13A95"/>
    <w:rsid w:val="00C20ABB"/>
    <w:rsid w:val="00C23194"/>
    <w:rsid w:val="00C2383B"/>
    <w:rsid w:val="00C2603A"/>
    <w:rsid w:val="00C27AA3"/>
    <w:rsid w:val="00C31AEB"/>
    <w:rsid w:val="00C41E6D"/>
    <w:rsid w:val="00C4284A"/>
    <w:rsid w:val="00C44E48"/>
    <w:rsid w:val="00C44FB2"/>
    <w:rsid w:val="00C47A10"/>
    <w:rsid w:val="00C50EDA"/>
    <w:rsid w:val="00C533F5"/>
    <w:rsid w:val="00C54A40"/>
    <w:rsid w:val="00C572C2"/>
    <w:rsid w:val="00C5730A"/>
    <w:rsid w:val="00C6347B"/>
    <w:rsid w:val="00C65339"/>
    <w:rsid w:val="00C74F35"/>
    <w:rsid w:val="00C76456"/>
    <w:rsid w:val="00C778A6"/>
    <w:rsid w:val="00C81CB4"/>
    <w:rsid w:val="00C8793D"/>
    <w:rsid w:val="00C9128E"/>
    <w:rsid w:val="00C923B3"/>
    <w:rsid w:val="00C9351B"/>
    <w:rsid w:val="00C94132"/>
    <w:rsid w:val="00CA04EC"/>
    <w:rsid w:val="00CA1693"/>
    <w:rsid w:val="00CA3648"/>
    <w:rsid w:val="00CA3A98"/>
    <w:rsid w:val="00CA65DC"/>
    <w:rsid w:val="00CA7420"/>
    <w:rsid w:val="00CB1E9D"/>
    <w:rsid w:val="00CB49CE"/>
    <w:rsid w:val="00CB5B61"/>
    <w:rsid w:val="00CC2B0C"/>
    <w:rsid w:val="00CD4A2F"/>
    <w:rsid w:val="00CE0BDA"/>
    <w:rsid w:val="00CE1E65"/>
    <w:rsid w:val="00CE2F98"/>
    <w:rsid w:val="00CE388E"/>
    <w:rsid w:val="00CE7796"/>
    <w:rsid w:val="00CF5863"/>
    <w:rsid w:val="00CF680A"/>
    <w:rsid w:val="00D00889"/>
    <w:rsid w:val="00D12F04"/>
    <w:rsid w:val="00D13939"/>
    <w:rsid w:val="00D20F3D"/>
    <w:rsid w:val="00D210B0"/>
    <w:rsid w:val="00D245EB"/>
    <w:rsid w:val="00D30BB7"/>
    <w:rsid w:val="00D30DDD"/>
    <w:rsid w:val="00D32857"/>
    <w:rsid w:val="00D32D4B"/>
    <w:rsid w:val="00D4719B"/>
    <w:rsid w:val="00D47455"/>
    <w:rsid w:val="00D50036"/>
    <w:rsid w:val="00D53E81"/>
    <w:rsid w:val="00D567A3"/>
    <w:rsid w:val="00D648F9"/>
    <w:rsid w:val="00D72F6D"/>
    <w:rsid w:val="00D74353"/>
    <w:rsid w:val="00D7552B"/>
    <w:rsid w:val="00D76FDA"/>
    <w:rsid w:val="00D82232"/>
    <w:rsid w:val="00D82603"/>
    <w:rsid w:val="00D82D29"/>
    <w:rsid w:val="00D87480"/>
    <w:rsid w:val="00D92F5C"/>
    <w:rsid w:val="00DA0550"/>
    <w:rsid w:val="00DA0914"/>
    <w:rsid w:val="00DA0EB4"/>
    <w:rsid w:val="00DA47E1"/>
    <w:rsid w:val="00DA66EF"/>
    <w:rsid w:val="00DB189C"/>
    <w:rsid w:val="00DB232E"/>
    <w:rsid w:val="00DB4517"/>
    <w:rsid w:val="00DB6D19"/>
    <w:rsid w:val="00DC01C0"/>
    <w:rsid w:val="00DD0630"/>
    <w:rsid w:val="00DD231E"/>
    <w:rsid w:val="00DD26EB"/>
    <w:rsid w:val="00DE0242"/>
    <w:rsid w:val="00DE02FD"/>
    <w:rsid w:val="00DE1DD7"/>
    <w:rsid w:val="00DE6DC8"/>
    <w:rsid w:val="00E046A6"/>
    <w:rsid w:val="00E10471"/>
    <w:rsid w:val="00E11B46"/>
    <w:rsid w:val="00E14BFB"/>
    <w:rsid w:val="00E14F7A"/>
    <w:rsid w:val="00E155D6"/>
    <w:rsid w:val="00E158A7"/>
    <w:rsid w:val="00E20E6E"/>
    <w:rsid w:val="00E26B88"/>
    <w:rsid w:val="00E31EF5"/>
    <w:rsid w:val="00E332E4"/>
    <w:rsid w:val="00E36330"/>
    <w:rsid w:val="00E40451"/>
    <w:rsid w:val="00E40BB1"/>
    <w:rsid w:val="00E4133B"/>
    <w:rsid w:val="00E42249"/>
    <w:rsid w:val="00E435A3"/>
    <w:rsid w:val="00E4753F"/>
    <w:rsid w:val="00E47983"/>
    <w:rsid w:val="00E60889"/>
    <w:rsid w:val="00E609C3"/>
    <w:rsid w:val="00E638D2"/>
    <w:rsid w:val="00E64CB0"/>
    <w:rsid w:val="00E718CB"/>
    <w:rsid w:val="00E74F7B"/>
    <w:rsid w:val="00E7594C"/>
    <w:rsid w:val="00E7595D"/>
    <w:rsid w:val="00E80083"/>
    <w:rsid w:val="00E83F8C"/>
    <w:rsid w:val="00E84376"/>
    <w:rsid w:val="00E87472"/>
    <w:rsid w:val="00E87FEA"/>
    <w:rsid w:val="00E9752F"/>
    <w:rsid w:val="00E977D4"/>
    <w:rsid w:val="00EA4089"/>
    <w:rsid w:val="00EB265E"/>
    <w:rsid w:val="00EB67CE"/>
    <w:rsid w:val="00EB681D"/>
    <w:rsid w:val="00EC12C7"/>
    <w:rsid w:val="00ED0489"/>
    <w:rsid w:val="00ED1657"/>
    <w:rsid w:val="00EE36D6"/>
    <w:rsid w:val="00EE78DB"/>
    <w:rsid w:val="00EF12C4"/>
    <w:rsid w:val="00EF4168"/>
    <w:rsid w:val="00EF56F2"/>
    <w:rsid w:val="00F03856"/>
    <w:rsid w:val="00F07B93"/>
    <w:rsid w:val="00F1263F"/>
    <w:rsid w:val="00F12FC8"/>
    <w:rsid w:val="00F13390"/>
    <w:rsid w:val="00F144DD"/>
    <w:rsid w:val="00F166F2"/>
    <w:rsid w:val="00F17050"/>
    <w:rsid w:val="00F1756D"/>
    <w:rsid w:val="00F24B41"/>
    <w:rsid w:val="00F32093"/>
    <w:rsid w:val="00F32D9E"/>
    <w:rsid w:val="00F3301A"/>
    <w:rsid w:val="00F3455F"/>
    <w:rsid w:val="00F36217"/>
    <w:rsid w:val="00F367D7"/>
    <w:rsid w:val="00F37473"/>
    <w:rsid w:val="00F37B07"/>
    <w:rsid w:val="00F43A89"/>
    <w:rsid w:val="00F467D7"/>
    <w:rsid w:val="00F46D48"/>
    <w:rsid w:val="00F46FF1"/>
    <w:rsid w:val="00F54D2B"/>
    <w:rsid w:val="00F57562"/>
    <w:rsid w:val="00F606A0"/>
    <w:rsid w:val="00F629DD"/>
    <w:rsid w:val="00F66EE7"/>
    <w:rsid w:val="00F7434E"/>
    <w:rsid w:val="00F80F57"/>
    <w:rsid w:val="00F81299"/>
    <w:rsid w:val="00F87D6C"/>
    <w:rsid w:val="00FA7451"/>
    <w:rsid w:val="00FB6785"/>
    <w:rsid w:val="00FB6AA9"/>
    <w:rsid w:val="00FC2A33"/>
    <w:rsid w:val="00FC738E"/>
    <w:rsid w:val="00FD0018"/>
    <w:rsid w:val="00FD5D17"/>
    <w:rsid w:val="00FD7701"/>
    <w:rsid w:val="00FE267C"/>
    <w:rsid w:val="00FE3929"/>
    <w:rsid w:val="00FE3FE0"/>
    <w:rsid w:val="00FE4457"/>
    <w:rsid w:val="00FE5084"/>
    <w:rsid w:val="00FE6856"/>
    <w:rsid w:val="00FF0325"/>
    <w:rsid w:val="00FF2E26"/>
    <w:rsid w:val="00FF4DD4"/>
    <w:rsid w:val="00FF66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CAD65E-91CA-46C1-AB9C-DD0AE750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qFormat="1"/>
    <w:lsdException w:name="toc 1" w:uiPriority="39"/>
    <w:lsdException w:name="toc 2" w:uiPriority="39"/>
    <w:lsdException w:name="toc 3" w:uiPriority="39"/>
    <w:lsdException w:name="header" w:uiPriority="99"/>
    <w:lsdException w:name="Title" w:qFormat="1"/>
    <w:lsdException w:name="Hyperlink"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915"/>
    <w:pPr>
      <w:spacing w:line="360" w:lineRule="auto"/>
      <w:jc w:val="both"/>
    </w:pPr>
    <w:rPr>
      <w:color w:val="000000"/>
      <w:sz w:val="24"/>
      <w:lang w:val="en-US" w:eastAsia="en-US"/>
    </w:rPr>
  </w:style>
  <w:style w:type="paragraph" w:styleId="Ttulo1">
    <w:name w:val="heading 1"/>
    <w:aliases w:val="Seção 1"/>
    <w:basedOn w:val="Normal"/>
    <w:next w:val="Normal"/>
    <w:link w:val="Ttulo1Char"/>
    <w:qFormat/>
    <w:rsid w:val="00F46D48"/>
    <w:pPr>
      <w:keepNext/>
      <w:keepLines/>
      <w:numPr>
        <w:numId w:val="14"/>
      </w:numPr>
      <w:outlineLvl w:val="0"/>
    </w:pPr>
    <w:rPr>
      <w:b/>
      <w:caps/>
      <w:color w:val="auto"/>
      <w:sz w:val="28"/>
      <w:lang w:val="pt-BR"/>
    </w:rPr>
  </w:style>
  <w:style w:type="paragraph" w:styleId="Ttulo2">
    <w:name w:val="heading 2"/>
    <w:aliases w:val="Seção 2"/>
    <w:basedOn w:val="Normal"/>
    <w:next w:val="Normal"/>
    <w:link w:val="Ttulo2Char"/>
    <w:qFormat/>
    <w:rsid w:val="006B0C6C"/>
    <w:pPr>
      <w:keepNext/>
      <w:keepLines/>
      <w:numPr>
        <w:ilvl w:val="1"/>
        <w:numId w:val="14"/>
      </w:numPr>
      <w:outlineLvl w:val="1"/>
    </w:pPr>
    <w:rPr>
      <w:caps/>
      <w:color w:val="auto"/>
      <w:sz w:val="28"/>
      <w:lang w:val="pt-BR"/>
    </w:rPr>
  </w:style>
  <w:style w:type="paragraph" w:styleId="Ttulo3">
    <w:name w:val="heading 3"/>
    <w:aliases w:val="Seção 3"/>
    <w:basedOn w:val="Normal"/>
    <w:next w:val="Normal"/>
    <w:link w:val="Ttulo3Char"/>
    <w:qFormat/>
    <w:rsid w:val="006B0C6C"/>
    <w:pPr>
      <w:keepNext/>
      <w:numPr>
        <w:ilvl w:val="2"/>
        <w:numId w:val="14"/>
      </w:numPr>
      <w:ind w:left="624" w:hanging="624"/>
      <w:outlineLvl w:val="2"/>
    </w:pPr>
    <w:rPr>
      <w:i/>
      <w:iCs/>
      <w:lang w:val="pt-BR"/>
    </w:rPr>
  </w:style>
  <w:style w:type="paragraph" w:styleId="Ttulo4">
    <w:name w:val="heading 4"/>
    <w:aliases w:val="Seção 4"/>
    <w:basedOn w:val="Normal"/>
    <w:next w:val="Normal"/>
    <w:qFormat/>
    <w:rsid w:val="006B0C6C"/>
    <w:pPr>
      <w:keepNext/>
      <w:numPr>
        <w:ilvl w:val="3"/>
        <w:numId w:val="14"/>
      </w:numPr>
      <w:ind w:left="624" w:hanging="624"/>
      <w:outlineLvl w:val="3"/>
    </w:pPr>
    <w:rPr>
      <w:bCs/>
      <w:color w:val="auto"/>
      <w:szCs w:val="28"/>
      <w:lang w:val="pt-BR"/>
    </w:rPr>
  </w:style>
  <w:style w:type="paragraph" w:styleId="Ttulo5">
    <w:name w:val="heading 5"/>
    <w:aliases w:val="Seção 5"/>
    <w:basedOn w:val="Normal"/>
    <w:next w:val="Normal"/>
    <w:link w:val="Ttulo5Char"/>
    <w:qFormat/>
    <w:rsid w:val="003C0FE6"/>
    <w:pPr>
      <w:numPr>
        <w:ilvl w:val="4"/>
        <w:numId w:val="14"/>
      </w:numPr>
      <w:ind w:left="1021" w:hanging="1021"/>
      <w:outlineLvl w:val="4"/>
    </w:pPr>
    <w:rPr>
      <w:bCs/>
      <w:iCs/>
      <w:color w:val="auto"/>
      <w:szCs w:val="26"/>
      <w:lang w:val="pt-BR"/>
    </w:rPr>
  </w:style>
  <w:style w:type="paragraph" w:styleId="Ttulo6">
    <w:name w:val="heading 6"/>
    <w:aliases w:val="Seção 6"/>
    <w:basedOn w:val="Normal"/>
    <w:next w:val="Normal"/>
    <w:link w:val="Ttulo6Char"/>
    <w:rsid w:val="001E68FB"/>
    <w:pPr>
      <w:numPr>
        <w:numId w:val="6"/>
      </w:numPr>
      <w:ind w:left="0" w:firstLine="0"/>
      <w:outlineLvl w:val="5"/>
    </w:pPr>
    <w:rPr>
      <w:bCs/>
      <w:caps/>
      <w:color w:val="auto"/>
      <w:sz w:val="28"/>
      <w:szCs w:val="22"/>
      <w:lang w:val="pt-BR"/>
    </w:rPr>
  </w:style>
  <w:style w:type="paragraph" w:styleId="Ttulo7">
    <w:name w:val="heading 7"/>
    <w:basedOn w:val="Normal"/>
    <w:next w:val="Normal"/>
    <w:qFormat/>
    <w:pPr>
      <w:spacing w:before="240" w:after="60"/>
      <w:outlineLvl w:val="6"/>
    </w:pPr>
    <w:rPr>
      <w:color w:val="auto"/>
      <w:szCs w:val="24"/>
      <w:lang w:val="pt-BR"/>
    </w:rPr>
  </w:style>
  <w:style w:type="paragraph" w:styleId="Ttulo8">
    <w:name w:val="heading 8"/>
    <w:basedOn w:val="Normal"/>
    <w:next w:val="Normal"/>
    <w:pPr>
      <w:spacing w:before="240" w:after="60"/>
      <w:outlineLvl w:val="7"/>
    </w:pPr>
    <w:rPr>
      <w:i/>
      <w:iCs/>
      <w:color w:val="auto"/>
      <w:szCs w:val="24"/>
      <w:lang w:val="pt-BR"/>
    </w:rPr>
  </w:style>
  <w:style w:type="paragraph" w:styleId="Ttulo9">
    <w:name w:val="heading 9"/>
    <w:basedOn w:val="Normal"/>
    <w:next w:val="Normal"/>
    <w:pPr>
      <w:spacing w:before="240" w:after="60"/>
      <w:outlineLvl w:val="8"/>
    </w:pPr>
    <w:rPr>
      <w:rFonts w:ascii="Arial" w:hAnsi="Arial" w:cs="Arial"/>
      <w:color w:val="auto"/>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D20F3D"/>
    <w:rPr>
      <w:b/>
      <w:caps/>
      <w:color w:val="auto"/>
      <w:lang w:val="pt-BR"/>
    </w:rPr>
  </w:style>
  <w:style w:type="paragraph" w:styleId="Sumrio2">
    <w:name w:val="toc 2"/>
    <w:basedOn w:val="Normal"/>
    <w:next w:val="Normal"/>
    <w:autoRedefine/>
    <w:uiPriority w:val="39"/>
    <w:rsid w:val="00D20F3D"/>
    <w:rPr>
      <w:caps/>
      <w:color w:val="auto"/>
      <w:lang w:val="pt-BR"/>
    </w:rPr>
  </w:style>
  <w:style w:type="character" w:styleId="Hyperlink">
    <w:name w:val="Hyperlink"/>
    <w:basedOn w:val="Fontepargpadro"/>
    <w:uiPriority w:val="99"/>
    <w:rPr>
      <w:color w:val="0000FF"/>
      <w:u w:val="single"/>
    </w:rPr>
  </w:style>
  <w:style w:type="character" w:styleId="HiperlinkVisitado">
    <w:name w:val="FollowedHyperlink"/>
    <w:basedOn w:val="Fontepargpadro"/>
    <w:rPr>
      <w:color w:val="800080"/>
      <w:u w:val="single"/>
    </w:rPr>
  </w:style>
  <w:style w:type="paragraph" w:styleId="Commarcadores">
    <w:name w:val="List Bullet"/>
    <w:basedOn w:val="Normal"/>
    <w:autoRedefine/>
    <w:pPr>
      <w:tabs>
        <w:tab w:val="num" w:pos="360"/>
      </w:tabs>
      <w:ind w:left="360" w:hanging="360"/>
    </w:pPr>
  </w:style>
  <w:style w:type="paragraph" w:styleId="Commarcadores2">
    <w:name w:val="List Bullet 2"/>
    <w:basedOn w:val="Normal"/>
    <w:autoRedefine/>
    <w:pPr>
      <w:tabs>
        <w:tab w:val="num" w:pos="643"/>
      </w:tabs>
      <w:ind w:left="643" w:hanging="360"/>
    </w:pPr>
  </w:style>
  <w:style w:type="paragraph" w:styleId="Commarcadores3">
    <w:name w:val="List Bullet 3"/>
    <w:basedOn w:val="Normal"/>
    <w:autoRedefine/>
    <w:pPr>
      <w:tabs>
        <w:tab w:val="num" w:pos="926"/>
      </w:tabs>
      <w:ind w:left="926" w:hanging="360"/>
    </w:pPr>
  </w:style>
  <w:style w:type="paragraph" w:styleId="Commarcadores4">
    <w:name w:val="List Bullet 4"/>
    <w:basedOn w:val="Normal"/>
    <w:autoRedefine/>
    <w:pPr>
      <w:tabs>
        <w:tab w:val="num" w:pos="1209"/>
      </w:tabs>
      <w:ind w:left="1209" w:hanging="360"/>
    </w:pPr>
  </w:style>
  <w:style w:type="paragraph" w:styleId="Commarcadores5">
    <w:name w:val="List Bullet 5"/>
    <w:basedOn w:val="Normal"/>
    <w:autoRedefine/>
    <w:pPr>
      <w:tabs>
        <w:tab w:val="num" w:pos="1492"/>
      </w:tabs>
      <w:ind w:left="1492" w:hanging="360"/>
    </w:pPr>
  </w:style>
  <w:style w:type="paragraph" w:styleId="Numerada">
    <w:name w:val="List Number"/>
    <w:basedOn w:val="Normal"/>
    <w:pPr>
      <w:tabs>
        <w:tab w:val="num" w:pos="360"/>
      </w:tabs>
      <w:ind w:left="360" w:hanging="360"/>
    </w:pPr>
  </w:style>
  <w:style w:type="paragraph" w:styleId="Numerada2">
    <w:name w:val="List Number 2"/>
    <w:basedOn w:val="Normal"/>
    <w:pPr>
      <w:tabs>
        <w:tab w:val="num" w:pos="643"/>
      </w:tabs>
      <w:ind w:left="643" w:hanging="360"/>
    </w:pPr>
  </w:style>
  <w:style w:type="paragraph" w:styleId="Numerada3">
    <w:name w:val="List Number 3"/>
    <w:basedOn w:val="Normal"/>
    <w:pPr>
      <w:tabs>
        <w:tab w:val="num" w:pos="926"/>
      </w:tabs>
      <w:ind w:left="926" w:hanging="360"/>
    </w:pPr>
  </w:style>
  <w:style w:type="paragraph" w:styleId="Numerada4">
    <w:name w:val="List Number 4"/>
    <w:basedOn w:val="Normal"/>
    <w:pPr>
      <w:tabs>
        <w:tab w:val="num" w:pos="1209"/>
      </w:tabs>
      <w:ind w:left="1209" w:hanging="360"/>
    </w:pPr>
  </w:style>
  <w:style w:type="paragraph" w:styleId="Numerada5">
    <w:name w:val="List Number 5"/>
    <w:basedOn w:val="Normal"/>
    <w:pPr>
      <w:tabs>
        <w:tab w:val="num" w:pos="1492"/>
      </w:tabs>
      <w:ind w:left="1492" w:hanging="360"/>
    </w:pPr>
  </w:style>
  <w:style w:type="paragraph" w:styleId="Corpodetexto">
    <w:name w:val="Body Text"/>
    <w:basedOn w:val="Normal"/>
    <w:link w:val="CorpodetextoChar"/>
    <w:pPr>
      <w:widowControl w:val="0"/>
      <w:spacing w:before="120" w:after="120"/>
    </w:pPr>
    <w:rPr>
      <w:color w:val="auto"/>
      <w:lang w:val="pt-BR"/>
    </w:rPr>
  </w:style>
  <w:style w:type="paragraph" w:styleId="Sumrio4">
    <w:name w:val="toc 4"/>
    <w:basedOn w:val="Normal"/>
    <w:next w:val="Normal"/>
    <w:autoRedefine/>
    <w:semiHidden/>
    <w:rsid w:val="006B0C6C"/>
    <w:rPr>
      <w:color w:val="auto"/>
      <w:lang w:val="pt-BR"/>
    </w:rPr>
  </w:style>
  <w:style w:type="paragraph" w:customStyle="1" w:styleId="um">
    <w:name w:val="um"/>
    <w:basedOn w:val="Ttulo1"/>
    <w:pPr>
      <w:tabs>
        <w:tab w:val="num" w:pos="360"/>
      </w:tabs>
      <w:spacing w:before="240" w:after="240"/>
      <w:ind w:left="357" w:hanging="357"/>
    </w:pPr>
    <w:rPr>
      <w:rFonts w:ascii="Futura Lt BT" w:hAnsi="Futura Lt BT"/>
      <w:b w:val="0"/>
      <w:i/>
      <w:smallCaps/>
      <w:color w:val="000000"/>
    </w:rPr>
  </w:style>
  <w:style w:type="paragraph" w:customStyle="1" w:styleId="UM0">
    <w:name w:val="UM"/>
    <w:basedOn w:val="Normal"/>
    <w:pPr>
      <w:spacing w:before="240" w:after="240"/>
    </w:pPr>
    <w:rPr>
      <w:rFonts w:ascii="Futura Lt BT" w:hAnsi="Futura Lt BT"/>
      <w:b/>
      <w:smallCaps/>
      <w:sz w:val="28"/>
      <w:lang w:val="pt-BR"/>
    </w:rPr>
  </w:style>
  <w:style w:type="paragraph" w:customStyle="1" w:styleId="a-texto">
    <w:name w:val="a-texto"/>
    <w:basedOn w:val="Normal"/>
    <w:pPr>
      <w:widowControl w:val="0"/>
      <w:tabs>
        <w:tab w:val="left" w:pos="-31680"/>
        <w:tab w:val="left" w:pos="-31336"/>
        <w:tab w:val="left" w:pos="-30436"/>
      </w:tabs>
      <w:ind w:firstLine="284"/>
    </w:pPr>
    <w:rPr>
      <w:lang w:val="pt-BR"/>
    </w:rPr>
  </w:style>
  <w:style w:type="paragraph" w:customStyle="1" w:styleId="a-equacao">
    <w:name w:val="a-equacao"/>
    <w:basedOn w:val="a-texto"/>
    <w:pPr>
      <w:spacing w:before="120" w:after="120"/>
      <w:ind w:firstLine="0"/>
      <w:jc w:val="center"/>
    </w:pPr>
  </w:style>
  <w:style w:type="paragraph" w:customStyle="1" w:styleId="Figura">
    <w:name w:val="Figura"/>
    <w:basedOn w:val="Corpodetexto"/>
    <w:pPr>
      <w:jc w:val="center"/>
    </w:pPr>
    <w:rPr>
      <w:bCs/>
      <w:color w:val="000000"/>
      <w:sz w:val="20"/>
    </w:rPr>
  </w:style>
  <w:style w:type="paragraph" w:customStyle="1" w:styleId="Style1">
    <w:name w:val="Style1"/>
    <w:basedOn w:val="Normal"/>
    <w:pPr>
      <w:spacing w:before="120" w:after="120"/>
    </w:pPr>
    <w:rPr>
      <w:color w:val="auto"/>
      <w:lang w:val="pt-BR"/>
    </w:rPr>
  </w:style>
  <w:style w:type="paragraph" w:styleId="Cabealho">
    <w:name w:val="header"/>
    <w:basedOn w:val="Normal"/>
    <w:link w:val="CabealhoChar"/>
    <w:uiPriority w:val="99"/>
    <w:pPr>
      <w:tabs>
        <w:tab w:val="center" w:pos="4419"/>
        <w:tab w:val="right" w:pos="8838"/>
      </w:tabs>
      <w:spacing w:before="120" w:after="120"/>
    </w:pPr>
  </w:style>
  <w:style w:type="paragraph" w:styleId="Ttulo">
    <w:name w:val="Title"/>
    <w:basedOn w:val="Normal"/>
    <w:qFormat/>
    <w:rsid w:val="00246CED"/>
    <w:pPr>
      <w:keepNext/>
      <w:keepLines/>
      <w:jc w:val="center"/>
    </w:pPr>
    <w:rPr>
      <w:rFonts w:cs="Arial"/>
      <w:b/>
      <w:bCs/>
      <w:color w:val="000000" w:themeColor="text1"/>
      <w:sz w:val="32"/>
      <w:szCs w:val="32"/>
    </w:rPr>
  </w:style>
  <w:style w:type="paragraph" w:styleId="Rodap">
    <w:name w:val="footer"/>
    <w:basedOn w:val="Normal"/>
    <w:rsid w:val="00554551"/>
    <w:pPr>
      <w:tabs>
        <w:tab w:val="center" w:pos="4419"/>
        <w:tab w:val="right" w:pos="8838"/>
      </w:tabs>
    </w:pPr>
  </w:style>
  <w:style w:type="paragraph" w:styleId="Recuodecorpodetexto">
    <w:name w:val="Body Text Indent"/>
    <w:basedOn w:val="Normal"/>
    <w:link w:val="RecuodecorpodetextoChar"/>
    <w:rsid w:val="00814950"/>
    <w:pPr>
      <w:spacing w:after="120"/>
      <w:ind w:left="283"/>
    </w:pPr>
  </w:style>
  <w:style w:type="character" w:styleId="Nmerodepgina">
    <w:name w:val="page number"/>
    <w:basedOn w:val="Fontepargpadro"/>
    <w:rsid w:val="003F7EC9"/>
  </w:style>
  <w:style w:type="paragraph" w:styleId="Recuodecorpodetexto2">
    <w:name w:val="Body Text Indent 2"/>
    <w:basedOn w:val="Normal"/>
    <w:rsid w:val="003F7EC9"/>
    <w:pPr>
      <w:ind w:left="397"/>
    </w:pPr>
    <w:rPr>
      <w:rFonts w:ascii="Arial" w:hAnsi="Arial"/>
      <w:color w:val="auto"/>
      <w:sz w:val="22"/>
      <w:lang w:val="pt-BR" w:eastAsia="zh-CN"/>
    </w:rPr>
  </w:style>
  <w:style w:type="paragraph" w:styleId="Recuodecorpodetexto3">
    <w:name w:val="Body Text Indent 3"/>
    <w:basedOn w:val="Normal"/>
    <w:rsid w:val="003F7EC9"/>
    <w:pPr>
      <w:ind w:left="1560" w:hanging="709"/>
    </w:pPr>
    <w:rPr>
      <w:rFonts w:ascii="Arial" w:hAnsi="Arial"/>
      <w:color w:val="auto"/>
      <w:sz w:val="22"/>
      <w:lang w:val="pt-BR" w:eastAsia="zh-CN"/>
    </w:rPr>
  </w:style>
  <w:style w:type="paragraph" w:styleId="Corpodetexto2">
    <w:name w:val="Body Text 2"/>
    <w:basedOn w:val="Normal"/>
    <w:rsid w:val="003F7EC9"/>
    <w:rPr>
      <w:rFonts w:ascii="Arial" w:hAnsi="Arial"/>
      <w:color w:val="auto"/>
      <w:lang w:val="pt-BR" w:eastAsia="zh-CN"/>
    </w:rPr>
  </w:style>
  <w:style w:type="paragraph" w:customStyle="1" w:styleId="titulo1">
    <w:name w:val="titulo1"/>
    <w:basedOn w:val="Normal"/>
    <w:rsid w:val="003F7EC9"/>
    <w:pPr>
      <w:widowControl w:val="0"/>
      <w:tabs>
        <w:tab w:val="left" w:pos="360"/>
      </w:tabs>
      <w:ind w:left="360" w:hanging="360"/>
    </w:pPr>
    <w:rPr>
      <w:rFonts w:ascii="Arial" w:hAnsi="Arial"/>
      <w:b/>
      <w:color w:val="auto"/>
      <w:lang w:val="pt-BR" w:eastAsia="zh-CN"/>
    </w:rPr>
  </w:style>
  <w:style w:type="paragraph" w:styleId="Subttulo">
    <w:name w:val="Subtitle"/>
    <w:aliases w:val="AUTOR"/>
    <w:basedOn w:val="Normal"/>
    <w:rsid w:val="00094C21"/>
    <w:pPr>
      <w:jc w:val="center"/>
    </w:pPr>
    <w:rPr>
      <w:b/>
      <w:caps/>
      <w:color w:val="auto"/>
      <w:lang w:val="pt-BR" w:eastAsia="zh-CN"/>
    </w:rPr>
  </w:style>
  <w:style w:type="paragraph" w:styleId="Textoembloco">
    <w:name w:val="Block Text"/>
    <w:basedOn w:val="Normal"/>
    <w:rsid w:val="003F7EC9"/>
    <w:pPr>
      <w:tabs>
        <w:tab w:val="left" w:pos="5742"/>
      </w:tabs>
      <w:ind w:left="355" w:right="72" w:hanging="355"/>
    </w:pPr>
    <w:rPr>
      <w:color w:val="auto"/>
      <w:sz w:val="20"/>
      <w:lang w:val="pt-BR" w:eastAsia="zh-CN"/>
    </w:rPr>
  </w:style>
  <w:style w:type="paragraph" w:styleId="Legenda">
    <w:name w:val="caption"/>
    <w:basedOn w:val="Normal"/>
    <w:next w:val="Normal"/>
    <w:rsid w:val="003F7EC9"/>
    <w:rPr>
      <w:color w:val="auto"/>
      <w:lang w:val="pt-BR" w:eastAsia="zh-CN"/>
    </w:rPr>
  </w:style>
  <w:style w:type="paragraph" w:styleId="Corpodetexto3">
    <w:name w:val="Body Text 3"/>
    <w:basedOn w:val="Normal"/>
    <w:rsid w:val="003F7EC9"/>
    <w:rPr>
      <w:rFonts w:ascii="Arial" w:hAnsi="Arial"/>
      <w:color w:val="auto"/>
      <w:sz w:val="22"/>
      <w:lang w:val="pt-BR" w:eastAsia="zh-CN"/>
    </w:rPr>
  </w:style>
  <w:style w:type="paragraph" w:styleId="Textodecomentrio">
    <w:name w:val="annotation text"/>
    <w:basedOn w:val="Normal"/>
    <w:link w:val="TextodecomentrioChar"/>
    <w:semiHidden/>
    <w:rsid w:val="003F7EC9"/>
    <w:rPr>
      <w:color w:val="auto"/>
      <w:sz w:val="20"/>
      <w:lang w:val="pt-BR" w:eastAsia="zh-CN"/>
    </w:rPr>
  </w:style>
  <w:style w:type="table" w:styleId="Tabelacomgrade">
    <w:name w:val="Table Grid"/>
    <w:basedOn w:val="Tabelanormal"/>
    <w:uiPriority w:val="39"/>
    <w:rsid w:val="007D1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52C4"/>
    <w:pPr>
      <w:spacing w:before="100" w:beforeAutospacing="1" w:after="100" w:afterAutospacing="1"/>
    </w:pPr>
    <w:rPr>
      <w:color w:val="auto"/>
      <w:szCs w:val="24"/>
      <w:lang w:val="pt-BR" w:eastAsia="pt-BR"/>
    </w:rPr>
  </w:style>
  <w:style w:type="character" w:customStyle="1" w:styleId="CabealhoChar">
    <w:name w:val="Cabeçalho Char"/>
    <w:basedOn w:val="Fontepargpadro"/>
    <w:link w:val="Cabealho"/>
    <w:uiPriority w:val="99"/>
    <w:rsid w:val="002231CD"/>
    <w:rPr>
      <w:color w:val="000000"/>
      <w:sz w:val="24"/>
      <w:lang w:val="en-US" w:eastAsia="en-US"/>
    </w:rPr>
  </w:style>
  <w:style w:type="character" w:styleId="nfase">
    <w:name w:val="Emphasis"/>
    <w:basedOn w:val="Fontepargpadro"/>
    <w:rsid w:val="002231CD"/>
    <w:rPr>
      <w:i/>
      <w:iCs/>
    </w:rPr>
  </w:style>
  <w:style w:type="character" w:styleId="Forte">
    <w:name w:val="Strong"/>
    <w:basedOn w:val="Fontepargpadro"/>
    <w:rsid w:val="002231CD"/>
    <w:rPr>
      <w:b/>
      <w:bCs/>
    </w:rPr>
  </w:style>
  <w:style w:type="paragraph" w:styleId="PargrafodaLista">
    <w:name w:val="List Paragraph"/>
    <w:basedOn w:val="Normal"/>
    <w:uiPriority w:val="34"/>
    <w:qFormat/>
    <w:rsid w:val="006D2394"/>
    <w:pPr>
      <w:ind w:left="720"/>
      <w:contextualSpacing/>
    </w:pPr>
  </w:style>
  <w:style w:type="table" w:customStyle="1" w:styleId="TabelaSimples21">
    <w:name w:val="Tabela Simples 21"/>
    <w:basedOn w:val="Tabelanormal"/>
    <w:uiPriority w:val="42"/>
    <w:rsid w:val="00E8747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itaoHTML">
    <w:name w:val="HTML Cite"/>
    <w:basedOn w:val="Fontepargpadro"/>
    <w:uiPriority w:val="99"/>
    <w:unhideWhenUsed/>
    <w:rsid w:val="00632448"/>
    <w:rPr>
      <w:i/>
      <w:iCs/>
    </w:rPr>
  </w:style>
  <w:style w:type="character" w:customStyle="1" w:styleId="Ttulo20">
    <w:name w:val="Título #2_"/>
    <w:basedOn w:val="Fontepargpadro"/>
    <w:link w:val="Ttulo21"/>
    <w:locked/>
    <w:rsid w:val="006103D3"/>
    <w:rPr>
      <w:rFonts w:ascii="Arial" w:eastAsia="Arial" w:hAnsi="Arial" w:cs="Arial"/>
      <w:b/>
      <w:bCs/>
      <w:sz w:val="19"/>
      <w:szCs w:val="19"/>
      <w:shd w:val="clear" w:color="auto" w:fill="FFFFFF"/>
    </w:rPr>
  </w:style>
  <w:style w:type="paragraph" w:customStyle="1" w:styleId="Ttulo21">
    <w:name w:val="Título #2"/>
    <w:basedOn w:val="Normal"/>
    <w:link w:val="Ttulo20"/>
    <w:rsid w:val="006103D3"/>
    <w:pPr>
      <w:widowControl w:val="0"/>
      <w:shd w:val="clear" w:color="auto" w:fill="FFFFFF"/>
      <w:spacing w:after="360" w:line="0" w:lineRule="atLeast"/>
      <w:jc w:val="left"/>
      <w:outlineLvl w:val="1"/>
    </w:pPr>
    <w:rPr>
      <w:rFonts w:ascii="Arial" w:eastAsia="Arial" w:hAnsi="Arial" w:cs="Arial"/>
      <w:b/>
      <w:bCs/>
      <w:color w:val="auto"/>
      <w:sz w:val="19"/>
      <w:szCs w:val="19"/>
      <w:lang w:val="pt-BR" w:eastAsia="pt-BR"/>
    </w:rPr>
  </w:style>
  <w:style w:type="character" w:customStyle="1" w:styleId="Textodocorpo2">
    <w:name w:val="Texto do corpo (2)"/>
    <w:basedOn w:val="Fontepargpadro"/>
    <w:rsid w:val="006103D3"/>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pt-BR" w:eastAsia="pt-BR" w:bidi="pt-BR"/>
    </w:rPr>
  </w:style>
  <w:style w:type="character" w:customStyle="1" w:styleId="Textodocorpo2Negrito">
    <w:name w:val="Texto do corpo (2) + Negrito"/>
    <w:basedOn w:val="Fontepargpadro"/>
    <w:rsid w:val="006103D3"/>
    <w:rPr>
      <w:rFonts w:ascii="Arial" w:eastAsia="Arial" w:hAnsi="Arial" w:cs="Arial" w:hint="default"/>
      <w:b/>
      <w:bCs/>
      <w:i w:val="0"/>
      <w:iCs w:val="0"/>
      <w:smallCaps w:val="0"/>
      <w:strike w:val="0"/>
      <w:dstrike w:val="0"/>
      <w:color w:val="000000"/>
      <w:spacing w:val="0"/>
      <w:w w:val="100"/>
      <w:position w:val="0"/>
      <w:sz w:val="19"/>
      <w:szCs w:val="19"/>
      <w:u w:val="none"/>
      <w:effect w:val="none"/>
      <w:lang w:val="pt-BR" w:eastAsia="pt-BR" w:bidi="pt-BR"/>
    </w:rPr>
  </w:style>
  <w:style w:type="character" w:customStyle="1" w:styleId="Textodocorpo3">
    <w:name w:val="Texto do corpo (3)"/>
    <w:basedOn w:val="Fontepargpadro"/>
    <w:rsid w:val="006103D3"/>
    <w:rPr>
      <w:rFonts w:ascii="Arial" w:eastAsia="Arial" w:hAnsi="Arial" w:cs="Arial" w:hint="default"/>
      <w:b/>
      <w:bCs/>
      <w:i w:val="0"/>
      <w:iCs w:val="0"/>
      <w:smallCaps w:val="0"/>
      <w:strike w:val="0"/>
      <w:dstrike w:val="0"/>
      <w:color w:val="000000"/>
      <w:spacing w:val="0"/>
      <w:w w:val="100"/>
      <w:position w:val="0"/>
      <w:sz w:val="19"/>
      <w:szCs w:val="19"/>
      <w:u w:val="none"/>
      <w:effect w:val="none"/>
      <w:lang w:val="pt-BR" w:eastAsia="pt-BR" w:bidi="pt-BR"/>
    </w:rPr>
  </w:style>
  <w:style w:type="character" w:customStyle="1" w:styleId="Textodocorpo3Semnegrito">
    <w:name w:val="Texto do corpo (3) + Sem negrito"/>
    <w:basedOn w:val="Fontepargpadro"/>
    <w:rsid w:val="006103D3"/>
    <w:rPr>
      <w:rFonts w:ascii="Arial" w:eastAsia="Arial" w:hAnsi="Arial" w:cs="Arial" w:hint="default"/>
      <w:b/>
      <w:bCs/>
      <w:i w:val="0"/>
      <w:iCs w:val="0"/>
      <w:smallCaps w:val="0"/>
      <w:strike w:val="0"/>
      <w:dstrike w:val="0"/>
      <w:color w:val="000000"/>
      <w:spacing w:val="0"/>
      <w:w w:val="100"/>
      <w:position w:val="0"/>
      <w:sz w:val="19"/>
      <w:szCs w:val="19"/>
      <w:u w:val="none"/>
      <w:effect w:val="none"/>
      <w:lang w:val="pt-BR" w:eastAsia="pt-BR" w:bidi="pt-BR"/>
    </w:rPr>
  </w:style>
  <w:style w:type="character" w:customStyle="1" w:styleId="Ttulo5Char">
    <w:name w:val="Título 5 Char"/>
    <w:aliases w:val="Seção 5 Char"/>
    <w:basedOn w:val="Fontepargpadro"/>
    <w:link w:val="Ttulo5"/>
    <w:rsid w:val="003C0FE6"/>
    <w:rPr>
      <w:bCs/>
      <w:iCs/>
      <w:sz w:val="24"/>
      <w:szCs w:val="26"/>
      <w:lang w:eastAsia="en-US"/>
    </w:rPr>
  </w:style>
  <w:style w:type="character" w:customStyle="1" w:styleId="Ttulo6Char">
    <w:name w:val="Título 6 Char"/>
    <w:aliases w:val="Seção 6 Char"/>
    <w:basedOn w:val="Fontepargpadro"/>
    <w:link w:val="Ttulo6"/>
    <w:rsid w:val="001E68FB"/>
    <w:rPr>
      <w:bCs/>
      <w:caps/>
      <w:sz w:val="28"/>
      <w:szCs w:val="22"/>
      <w:lang w:eastAsia="en-US"/>
    </w:rPr>
  </w:style>
  <w:style w:type="character" w:customStyle="1" w:styleId="Ttulo2Char">
    <w:name w:val="Título 2 Char"/>
    <w:aliases w:val="Seção 2 Char"/>
    <w:basedOn w:val="Fontepargpadro"/>
    <w:link w:val="Ttulo2"/>
    <w:rsid w:val="006B0C6C"/>
    <w:rPr>
      <w:caps/>
      <w:sz w:val="28"/>
      <w:lang w:eastAsia="en-US"/>
    </w:rPr>
  </w:style>
  <w:style w:type="character" w:customStyle="1" w:styleId="CorpodetextoChar">
    <w:name w:val="Corpo de texto Char"/>
    <w:basedOn w:val="Fontepargpadro"/>
    <w:link w:val="Corpodetexto"/>
    <w:rsid w:val="00246CED"/>
    <w:rPr>
      <w:sz w:val="24"/>
      <w:lang w:eastAsia="en-US"/>
    </w:rPr>
  </w:style>
  <w:style w:type="character" w:customStyle="1" w:styleId="RecuodecorpodetextoChar">
    <w:name w:val="Recuo de corpo de texto Char"/>
    <w:basedOn w:val="Fontepargpadro"/>
    <w:link w:val="Recuodecorpodetexto"/>
    <w:rsid w:val="00246CED"/>
    <w:rPr>
      <w:color w:val="000000"/>
      <w:sz w:val="24"/>
      <w:lang w:val="en-US" w:eastAsia="en-US"/>
    </w:rPr>
  </w:style>
  <w:style w:type="character" w:customStyle="1" w:styleId="TextodecomentrioChar">
    <w:name w:val="Texto de comentário Char"/>
    <w:basedOn w:val="Fontepargpadro"/>
    <w:link w:val="Textodecomentrio"/>
    <w:semiHidden/>
    <w:rsid w:val="00246CED"/>
    <w:rPr>
      <w:lang w:eastAsia="zh-CN"/>
    </w:rPr>
  </w:style>
  <w:style w:type="character" w:customStyle="1" w:styleId="Ttulo1Char">
    <w:name w:val="Título 1 Char"/>
    <w:aliases w:val="Seção 1 Char"/>
    <w:basedOn w:val="Fontepargpadro"/>
    <w:link w:val="Ttulo1"/>
    <w:rsid w:val="00F46D48"/>
    <w:rPr>
      <w:b/>
      <w:caps/>
      <w:sz w:val="28"/>
      <w:lang w:eastAsia="en-US"/>
    </w:rPr>
  </w:style>
  <w:style w:type="paragraph" w:customStyle="1" w:styleId="Ttulo11">
    <w:name w:val="Título 11"/>
    <w:basedOn w:val="Normal"/>
    <w:rsid w:val="00F46D48"/>
  </w:style>
  <w:style w:type="paragraph" w:customStyle="1" w:styleId="Ttulo210">
    <w:name w:val="Título 21"/>
    <w:basedOn w:val="Normal"/>
    <w:rsid w:val="00F46D48"/>
  </w:style>
  <w:style w:type="paragraph" w:customStyle="1" w:styleId="Ttulo31">
    <w:name w:val="Título 31"/>
    <w:basedOn w:val="Normal"/>
    <w:rsid w:val="00F46D48"/>
  </w:style>
  <w:style w:type="paragraph" w:customStyle="1" w:styleId="Ttulo41">
    <w:name w:val="Título 41"/>
    <w:basedOn w:val="Normal"/>
    <w:rsid w:val="00F46D48"/>
  </w:style>
  <w:style w:type="paragraph" w:customStyle="1" w:styleId="Ttulo51">
    <w:name w:val="Título 51"/>
    <w:basedOn w:val="Normal"/>
    <w:rsid w:val="00F46D48"/>
  </w:style>
  <w:style w:type="paragraph" w:customStyle="1" w:styleId="Ttulo61">
    <w:name w:val="Título 61"/>
    <w:basedOn w:val="Normal"/>
    <w:rsid w:val="00F46D48"/>
    <w:pPr>
      <w:numPr>
        <w:ilvl w:val="5"/>
        <w:numId w:val="14"/>
      </w:numPr>
    </w:pPr>
  </w:style>
  <w:style w:type="paragraph" w:customStyle="1" w:styleId="Ttulo71">
    <w:name w:val="Título 71"/>
    <w:basedOn w:val="Normal"/>
    <w:rsid w:val="00F46D48"/>
    <w:pPr>
      <w:numPr>
        <w:ilvl w:val="6"/>
        <w:numId w:val="14"/>
      </w:numPr>
    </w:pPr>
  </w:style>
  <w:style w:type="paragraph" w:customStyle="1" w:styleId="Ttulo81">
    <w:name w:val="Título 81"/>
    <w:basedOn w:val="Normal"/>
    <w:rsid w:val="00F46D48"/>
    <w:pPr>
      <w:numPr>
        <w:ilvl w:val="7"/>
        <w:numId w:val="14"/>
      </w:numPr>
    </w:pPr>
  </w:style>
  <w:style w:type="paragraph" w:customStyle="1" w:styleId="Ttulo91">
    <w:name w:val="Título 91"/>
    <w:basedOn w:val="Normal"/>
    <w:rsid w:val="00F46D48"/>
    <w:pPr>
      <w:numPr>
        <w:ilvl w:val="8"/>
        <w:numId w:val="14"/>
      </w:numPr>
    </w:pPr>
  </w:style>
  <w:style w:type="character" w:customStyle="1" w:styleId="Ttulo3Char">
    <w:name w:val="Título 3 Char"/>
    <w:aliases w:val="Seção 3 Char"/>
    <w:basedOn w:val="Fontepargpadro"/>
    <w:link w:val="Ttulo3"/>
    <w:rsid w:val="006B0C6C"/>
    <w:rPr>
      <w:i/>
      <w:iCs/>
      <w:color w:val="000000"/>
      <w:sz w:val="24"/>
      <w:lang w:eastAsia="en-US"/>
    </w:rPr>
  </w:style>
  <w:style w:type="paragraph" w:styleId="Sumrio3">
    <w:name w:val="toc 3"/>
    <w:basedOn w:val="Normal"/>
    <w:next w:val="Normal"/>
    <w:autoRedefine/>
    <w:uiPriority w:val="39"/>
    <w:rsid w:val="006B0C6C"/>
    <w:rPr>
      <w:i/>
    </w:rPr>
  </w:style>
  <w:style w:type="paragraph" w:styleId="CabealhodoSumrio">
    <w:name w:val="TOC Heading"/>
    <w:basedOn w:val="Ttulo1"/>
    <w:next w:val="Normal"/>
    <w:uiPriority w:val="39"/>
    <w:unhideWhenUsed/>
    <w:qFormat/>
    <w:rsid w:val="00000C0D"/>
    <w:pPr>
      <w:numPr>
        <w:numId w:val="0"/>
      </w:numPr>
      <w:spacing w:before="240" w:line="259" w:lineRule="auto"/>
      <w:jc w:val="left"/>
      <w:outlineLvl w:val="9"/>
    </w:pPr>
    <w:rPr>
      <w:rFonts w:asciiTheme="majorHAnsi" w:eastAsiaTheme="majorEastAsia" w:hAnsiTheme="majorHAnsi" w:cstheme="majorBidi"/>
      <w:b w:val="0"/>
      <w:caps w:val="0"/>
      <w:color w:val="2E74B5" w:themeColor="accent1" w:themeShade="BF"/>
      <w:sz w:val="32"/>
      <w:szCs w:val="32"/>
      <w:lang w:eastAsia="pt-BR"/>
    </w:rPr>
  </w:style>
  <w:style w:type="paragraph" w:styleId="Sumrio5">
    <w:name w:val="toc 5"/>
    <w:basedOn w:val="Normal"/>
    <w:next w:val="Normal"/>
    <w:autoRedefine/>
    <w:rsid w:val="007F5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564522">
      <w:bodyDiv w:val="1"/>
      <w:marLeft w:val="0"/>
      <w:marRight w:val="0"/>
      <w:marTop w:val="0"/>
      <w:marBottom w:val="0"/>
      <w:divBdr>
        <w:top w:val="none" w:sz="0" w:space="0" w:color="auto"/>
        <w:left w:val="none" w:sz="0" w:space="0" w:color="auto"/>
        <w:bottom w:val="none" w:sz="0" w:space="0" w:color="auto"/>
        <w:right w:val="none" w:sz="0" w:space="0" w:color="auto"/>
      </w:divBdr>
    </w:div>
    <w:div w:id="1752123277">
      <w:bodyDiv w:val="1"/>
      <w:marLeft w:val="0"/>
      <w:marRight w:val="0"/>
      <w:marTop w:val="0"/>
      <w:marBottom w:val="0"/>
      <w:divBdr>
        <w:top w:val="none" w:sz="0" w:space="0" w:color="auto"/>
        <w:left w:val="none" w:sz="0" w:space="0" w:color="auto"/>
        <w:bottom w:val="none" w:sz="0" w:space="0" w:color="auto"/>
        <w:right w:val="none" w:sz="0" w:space="0" w:color="auto"/>
      </w:divBdr>
      <w:divsChild>
        <w:div w:id="101151920">
          <w:marLeft w:val="0"/>
          <w:marRight w:val="0"/>
          <w:marTop w:val="0"/>
          <w:marBottom w:val="0"/>
          <w:divBdr>
            <w:top w:val="none" w:sz="0" w:space="0" w:color="auto"/>
            <w:left w:val="none" w:sz="0" w:space="0" w:color="auto"/>
            <w:bottom w:val="none" w:sz="0" w:space="0" w:color="auto"/>
            <w:right w:val="none" w:sz="0" w:space="0" w:color="auto"/>
          </w:divBdr>
        </w:div>
        <w:div w:id="812598915">
          <w:marLeft w:val="0"/>
          <w:marRight w:val="0"/>
          <w:marTop w:val="0"/>
          <w:marBottom w:val="0"/>
          <w:divBdr>
            <w:top w:val="none" w:sz="0" w:space="0" w:color="auto"/>
            <w:left w:val="none" w:sz="0" w:space="0" w:color="auto"/>
            <w:bottom w:val="none" w:sz="0" w:space="0" w:color="auto"/>
            <w:right w:val="none" w:sz="0" w:space="0" w:color="auto"/>
          </w:divBdr>
        </w:div>
        <w:div w:id="433407286">
          <w:marLeft w:val="0"/>
          <w:marRight w:val="0"/>
          <w:marTop w:val="0"/>
          <w:marBottom w:val="0"/>
          <w:divBdr>
            <w:top w:val="none" w:sz="0" w:space="0" w:color="auto"/>
            <w:left w:val="none" w:sz="0" w:space="0" w:color="auto"/>
            <w:bottom w:val="none" w:sz="0" w:space="0" w:color="auto"/>
            <w:right w:val="none" w:sz="0" w:space="0" w:color="auto"/>
          </w:divBdr>
        </w:div>
        <w:div w:id="1016808758">
          <w:marLeft w:val="0"/>
          <w:marRight w:val="0"/>
          <w:marTop w:val="0"/>
          <w:marBottom w:val="0"/>
          <w:divBdr>
            <w:top w:val="none" w:sz="0" w:space="0" w:color="auto"/>
            <w:left w:val="none" w:sz="0" w:space="0" w:color="auto"/>
            <w:bottom w:val="none" w:sz="0" w:space="0" w:color="auto"/>
            <w:right w:val="none" w:sz="0" w:space="0" w:color="auto"/>
          </w:divBdr>
        </w:div>
        <w:div w:id="1440494005">
          <w:marLeft w:val="0"/>
          <w:marRight w:val="0"/>
          <w:marTop w:val="0"/>
          <w:marBottom w:val="0"/>
          <w:divBdr>
            <w:top w:val="none" w:sz="0" w:space="0" w:color="auto"/>
            <w:left w:val="none" w:sz="0" w:space="0" w:color="auto"/>
            <w:bottom w:val="none" w:sz="0" w:space="0" w:color="auto"/>
            <w:right w:val="none" w:sz="0" w:space="0" w:color="auto"/>
          </w:divBdr>
        </w:div>
        <w:div w:id="1956715710">
          <w:marLeft w:val="0"/>
          <w:marRight w:val="0"/>
          <w:marTop w:val="0"/>
          <w:marBottom w:val="0"/>
          <w:divBdr>
            <w:top w:val="none" w:sz="0" w:space="0" w:color="auto"/>
            <w:left w:val="none" w:sz="0" w:space="0" w:color="auto"/>
            <w:bottom w:val="none" w:sz="0" w:space="0" w:color="auto"/>
            <w:right w:val="none" w:sz="0" w:space="0" w:color="auto"/>
          </w:divBdr>
        </w:div>
        <w:div w:id="1168444191">
          <w:marLeft w:val="0"/>
          <w:marRight w:val="0"/>
          <w:marTop w:val="0"/>
          <w:marBottom w:val="0"/>
          <w:divBdr>
            <w:top w:val="none" w:sz="0" w:space="0" w:color="auto"/>
            <w:left w:val="none" w:sz="0" w:space="0" w:color="auto"/>
            <w:bottom w:val="none" w:sz="0" w:space="0" w:color="auto"/>
            <w:right w:val="none" w:sz="0" w:space="0" w:color="auto"/>
          </w:divBdr>
        </w:div>
        <w:div w:id="851802441">
          <w:marLeft w:val="0"/>
          <w:marRight w:val="0"/>
          <w:marTop w:val="0"/>
          <w:marBottom w:val="0"/>
          <w:divBdr>
            <w:top w:val="none" w:sz="0" w:space="0" w:color="auto"/>
            <w:left w:val="none" w:sz="0" w:space="0" w:color="auto"/>
            <w:bottom w:val="none" w:sz="0" w:space="0" w:color="auto"/>
            <w:right w:val="none" w:sz="0" w:space="0" w:color="auto"/>
          </w:divBdr>
        </w:div>
        <w:div w:id="288976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business-intelligence.co.uk/repor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referenciabibliografica.net/index.php" TargetMode="Externa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806C9-925D-4620-B701-1C7F2EC59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3222</Words>
  <Characters>17400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Marcio</dc:creator>
  <cp:keywords/>
  <dc:description/>
  <cp:lastModifiedBy>M</cp:lastModifiedBy>
  <cp:revision>3</cp:revision>
  <cp:lastPrinted>2004-09-13T13:21:00Z</cp:lastPrinted>
  <dcterms:created xsi:type="dcterms:W3CDTF">2019-06-18T13:16:00Z</dcterms:created>
  <dcterms:modified xsi:type="dcterms:W3CDTF">2019-06-18T13:21:00Z</dcterms:modified>
</cp:coreProperties>
</file>